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A4D6" w14:textId="73058685" w:rsidR="00DA5493" w:rsidRDefault="00552549" w:rsidP="00DA5493">
      <w:pPr>
        <w:pStyle w:val="BodyText"/>
        <w:rPr>
          <w:rFonts w:ascii="Times New Roman"/>
          <w:sz w:val="20"/>
        </w:rPr>
      </w:pPr>
      <w:r>
        <w:rPr>
          <w:noProof/>
        </w:rPr>
        <w:drawing>
          <wp:anchor distT="0" distB="0" distL="114300" distR="114300" simplePos="0" relativeHeight="251660288" behindDoc="0" locked="0" layoutInCell="1" allowOverlap="1" wp14:anchorId="3B0AF81D" wp14:editId="408A1F74">
            <wp:simplePos x="0" y="0"/>
            <wp:positionH relativeFrom="column">
              <wp:posOffset>591643</wp:posOffset>
            </wp:positionH>
            <wp:positionV relativeFrom="paragraph">
              <wp:posOffset>75432</wp:posOffset>
            </wp:positionV>
            <wp:extent cx="1467293" cy="635789"/>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7293" cy="635789"/>
                    </a:xfrm>
                    <a:prstGeom prst="rect">
                      <a:avLst/>
                    </a:prstGeom>
                  </pic:spPr>
                </pic:pic>
              </a:graphicData>
            </a:graphic>
            <wp14:sizeRelH relativeFrom="page">
              <wp14:pctWidth>0</wp14:pctWidth>
            </wp14:sizeRelH>
            <wp14:sizeRelV relativeFrom="page">
              <wp14:pctHeight>0</wp14:pctHeight>
            </wp14:sizeRelV>
          </wp:anchor>
        </w:drawing>
      </w:r>
      <w:r w:rsidR="00DA5493">
        <w:rPr>
          <w:rFonts w:ascii="Times New Roman"/>
          <w:noProof/>
          <w:sz w:val="20"/>
        </w:rPr>
        <w:drawing>
          <wp:anchor distT="0" distB="0" distL="114300" distR="114300" simplePos="0" relativeHeight="251658240" behindDoc="0" locked="0" layoutInCell="1" allowOverlap="1" wp14:anchorId="28D77A1E" wp14:editId="4773DC64">
            <wp:simplePos x="6050604" y="554477"/>
            <wp:positionH relativeFrom="column">
              <wp:align>right</wp:align>
            </wp:positionH>
            <wp:positionV relativeFrom="paragraph">
              <wp:align>top</wp:align>
            </wp:positionV>
            <wp:extent cx="1252640" cy="1079770"/>
            <wp:effectExtent l="0" t="0" r="5080" b="0"/>
            <wp:wrapSquare wrapText="bothSides"/>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2640" cy="1079770"/>
                    </a:xfrm>
                    <a:prstGeom prst="rect">
                      <a:avLst/>
                    </a:prstGeom>
                  </pic:spPr>
                </pic:pic>
              </a:graphicData>
            </a:graphic>
          </wp:anchor>
        </w:drawing>
      </w:r>
    </w:p>
    <w:p w14:paraId="53CA1BC0" w14:textId="4CFBCD73" w:rsidR="000D7115" w:rsidRDefault="00DA5493" w:rsidP="008E4815">
      <w:pPr>
        <w:pStyle w:val="BodyText"/>
        <w:tabs>
          <w:tab w:val="left" w:pos="1900"/>
        </w:tabs>
        <w:rPr>
          <w:rFonts w:ascii="Times New Roman"/>
          <w:sz w:val="20"/>
        </w:rPr>
      </w:pPr>
      <w:r>
        <w:rPr>
          <w:rFonts w:ascii="Times New Roman"/>
          <w:sz w:val="20"/>
        </w:rPr>
        <w:tab/>
      </w:r>
    </w:p>
    <w:p w14:paraId="4B7A6887" w14:textId="160D1EC4" w:rsidR="000D7115" w:rsidRDefault="000D7115" w:rsidP="008E4815">
      <w:pPr>
        <w:pStyle w:val="BodyText"/>
        <w:tabs>
          <w:tab w:val="left" w:pos="1900"/>
        </w:tabs>
        <w:rPr>
          <w:rFonts w:ascii="Times New Roman"/>
          <w:sz w:val="20"/>
        </w:rPr>
      </w:pPr>
    </w:p>
    <w:p w14:paraId="18FD5C8D" w14:textId="172D6007" w:rsidR="000D7115" w:rsidRDefault="000D7115" w:rsidP="008E4815">
      <w:pPr>
        <w:pStyle w:val="BodyText"/>
        <w:tabs>
          <w:tab w:val="left" w:pos="1900"/>
        </w:tabs>
        <w:rPr>
          <w:rFonts w:ascii="Times New Roman"/>
          <w:sz w:val="20"/>
        </w:rPr>
      </w:pPr>
    </w:p>
    <w:p w14:paraId="4F663ACC" w14:textId="77777777" w:rsidR="000D7115" w:rsidRDefault="000D7115" w:rsidP="008E4815">
      <w:pPr>
        <w:pStyle w:val="BodyText"/>
        <w:tabs>
          <w:tab w:val="left" w:pos="1900"/>
        </w:tabs>
        <w:rPr>
          <w:rFonts w:ascii="Times New Roman"/>
          <w:sz w:val="20"/>
        </w:rPr>
      </w:pPr>
    </w:p>
    <w:p w14:paraId="02FCD8CC" w14:textId="77777777" w:rsidR="000D7115" w:rsidRDefault="000D7115" w:rsidP="008E4815">
      <w:pPr>
        <w:pStyle w:val="BodyText"/>
        <w:tabs>
          <w:tab w:val="left" w:pos="1900"/>
        </w:tabs>
        <w:rPr>
          <w:rFonts w:ascii="Times New Roman"/>
          <w:sz w:val="20"/>
        </w:rPr>
      </w:pPr>
    </w:p>
    <w:p w14:paraId="1175FC69" w14:textId="77777777" w:rsidR="000D7115" w:rsidRDefault="000D7115" w:rsidP="008E4815">
      <w:pPr>
        <w:pStyle w:val="BodyText"/>
        <w:tabs>
          <w:tab w:val="left" w:pos="1900"/>
        </w:tabs>
        <w:rPr>
          <w:rFonts w:ascii="Times New Roman"/>
          <w:sz w:val="20"/>
        </w:rPr>
      </w:pPr>
    </w:p>
    <w:p w14:paraId="136105D2" w14:textId="77777777" w:rsidR="0035620D" w:rsidRDefault="0035620D" w:rsidP="0035620D">
      <w:pPr>
        <w:pStyle w:val="BodyText"/>
        <w:tabs>
          <w:tab w:val="left" w:pos="1900"/>
        </w:tabs>
        <w:rPr>
          <w:rFonts w:asciiTheme="minorHAnsi" w:hAnsiTheme="minorHAnsi" w:cstheme="minorHAnsi"/>
          <w:b/>
          <w:bCs/>
          <w:color w:val="76923C" w:themeColor="accent3" w:themeShade="BF"/>
          <w:sz w:val="40"/>
          <w:szCs w:val="40"/>
        </w:rPr>
      </w:pPr>
      <w:r>
        <w:rPr>
          <w:rFonts w:asciiTheme="minorHAnsi" w:hAnsiTheme="minorHAnsi" w:cstheme="minorHAnsi"/>
          <w:b/>
          <w:bCs/>
          <w:color w:val="76923C" w:themeColor="accent3" w:themeShade="BF"/>
          <w:sz w:val="40"/>
          <w:szCs w:val="40"/>
        </w:rPr>
        <w:t xml:space="preserve">           </w:t>
      </w:r>
    </w:p>
    <w:p w14:paraId="1E559BC5" w14:textId="77777777" w:rsidR="0035620D" w:rsidRDefault="0035620D" w:rsidP="0035620D">
      <w:pPr>
        <w:pStyle w:val="BodyText"/>
        <w:tabs>
          <w:tab w:val="left" w:pos="1900"/>
        </w:tabs>
        <w:rPr>
          <w:rFonts w:asciiTheme="minorHAnsi" w:hAnsiTheme="minorHAnsi" w:cstheme="minorHAnsi"/>
          <w:b/>
          <w:bCs/>
          <w:color w:val="76923C" w:themeColor="accent3" w:themeShade="BF"/>
          <w:sz w:val="40"/>
          <w:szCs w:val="40"/>
        </w:rPr>
      </w:pPr>
    </w:p>
    <w:p w14:paraId="5909428E" w14:textId="41F773E2" w:rsidR="00DA5493" w:rsidRDefault="0035620D" w:rsidP="0035620D">
      <w:pPr>
        <w:pStyle w:val="BodyText"/>
        <w:tabs>
          <w:tab w:val="left" w:pos="1900"/>
        </w:tabs>
        <w:rPr>
          <w:rFonts w:asciiTheme="minorHAnsi" w:hAnsiTheme="minorHAnsi" w:cstheme="minorHAnsi"/>
          <w:b/>
          <w:bCs/>
          <w:color w:val="76923C" w:themeColor="accent3" w:themeShade="BF"/>
          <w:spacing w:val="-2"/>
          <w:sz w:val="40"/>
          <w:szCs w:val="40"/>
        </w:rPr>
      </w:pPr>
      <w:r>
        <w:rPr>
          <w:rFonts w:asciiTheme="minorHAnsi" w:hAnsiTheme="minorHAnsi" w:cstheme="minorHAnsi"/>
          <w:b/>
          <w:bCs/>
          <w:color w:val="76923C" w:themeColor="accent3" w:themeShade="BF"/>
          <w:sz w:val="40"/>
          <w:szCs w:val="40"/>
        </w:rPr>
        <w:t xml:space="preserve">           </w:t>
      </w:r>
      <w:r w:rsidR="00DA5493" w:rsidRPr="0035620D">
        <w:rPr>
          <w:rFonts w:asciiTheme="minorHAnsi" w:hAnsiTheme="minorHAnsi" w:cstheme="minorHAnsi"/>
          <w:b/>
          <w:bCs/>
          <w:color w:val="76923C" w:themeColor="accent3" w:themeShade="BF"/>
          <w:sz w:val="40"/>
          <w:szCs w:val="40"/>
        </w:rPr>
        <w:t>Environmental</w:t>
      </w:r>
      <w:r w:rsidR="00DA5493" w:rsidRPr="0035620D">
        <w:rPr>
          <w:rFonts w:asciiTheme="minorHAnsi" w:hAnsiTheme="minorHAnsi" w:cstheme="minorHAnsi"/>
          <w:b/>
          <w:bCs/>
          <w:color w:val="76923C" w:themeColor="accent3" w:themeShade="BF"/>
          <w:spacing w:val="-39"/>
          <w:sz w:val="40"/>
          <w:szCs w:val="40"/>
        </w:rPr>
        <w:t xml:space="preserve"> </w:t>
      </w:r>
      <w:r w:rsidR="00DA5493" w:rsidRPr="0035620D">
        <w:rPr>
          <w:rFonts w:asciiTheme="minorHAnsi" w:hAnsiTheme="minorHAnsi" w:cstheme="minorHAnsi"/>
          <w:b/>
          <w:bCs/>
          <w:color w:val="76923C" w:themeColor="accent3" w:themeShade="BF"/>
          <w:sz w:val="40"/>
          <w:szCs w:val="40"/>
        </w:rPr>
        <w:t xml:space="preserve">and </w:t>
      </w:r>
      <w:r w:rsidR="00DA5493" w:rsidRPr="0035620D">
        <w:rPr>
          <w:rFonts w:asciiTheme="minorHAnsi" w:hAnsiTheme="minorHAnsi" w:cstheme="minorHAnsi"/>
          <w:b/>
          <w:bCs/>
          <w:color w:val="76923C" w:themeColor="accent3" w:themeShade="BF"/>
          <w:spacing w:val="-2"/>
          <w:sz w:val="40"/>
          <w:szCs w:val="40"/>
        </w:rPr>
        <w:t>Sustainability Policy</w:t>
      </w:r>
    </w:p>
    <w:p w14:paraId="111C3657" w14:textId="1ED603A4" w:rsidR="0035620D" w:rsidRPr="0035620D" w:rsidRDefault="0035620D" w:rsidP="0035620D">
      <w:pPr>
        <w:pStyle w:val="BodyText"/>
        <w:tabs>
          <w:tab w:val="left" w:pos="1900"/>
        </w:tabs>
        <w:rPr>
          <w:rFonts w:ascii="Times New Roman"/>
          <w:b/>
          <w:bCs/>
          <w:color w:val="76923C" w:themeColor="accent3" w:themeShade="BF"/>
          <w:sz w:val="20"/>
        </w:rPr>
      </w:pPr>
      <w:r>
        <w:rPr>
          <w:rFonts w:asciiTheme="minorHAnsi" w:hAnsiTheme="minorHAnsi" w:cstheme="minorHAnsi"/>
          <w:b/>
          <w:bCs/>
          <w:color w:val="76923C" w:themeColor="accent3" w:themeShade="BF"/>
          <w:spacing w:val="-2"/>
          <w:sz w:val="40"/>
          <w:szCs w:val="40"/>
        </w:rPr>
        <w:t xml:space="preserve">           New Wood Trees Ltd</w:t>
      </w:r>
    </w:p>
    <w:p w14:paraId="43B94D9A" w14:textId="36E2E7FC" w:rsidR="00DA5493" w:rsidRDefault="00DA5493" w:rsidP="00DA5493">
      <w:pPr>
        <w:pStyle w:val="Title"/>
        <w:ind w:left="0"/>
        <w:jc w:val="center"/>
        <w:rPr>
          <w:color w:val="404040" w:themeColor="text1" w:themeTint="BF"/>
          <w:spacing w:val="-2"/>
          <w:sz w:val="40"/>
          <w:szCs w:val="40"/>
        </w:rPr>
      </w:pPr>
    </w:p>
    <w:tbl>
      <w:tblPr>
        <w:tblpPr w:leftFromText="180" w:rightFromText="180" w:vertAnchor="text" w:horzAnchor="margin" w:tblpXSpec="center"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9"/>
        <w:gridCol w:w="5546"/>
      </w:tblGrid>
      <w:tr w:rsidR="003822E3" w:rsidRPr="003822E3" w14:paraId="4ADCAE2F" w14:textId="77777777" w:rsidTr="0035620D">
        <w:trPr>
          <w:trHeight w:val="323"/>
        </w:trPr>
        <w:tc>
          <w:tcPr>
            <w:tcW w:w="3499" w:type="dxa"/>
          </w:tcPr>
          <w:p w14:paraId="403CD413" w14:textId="77777777" w:rsidR="0035620D" w:rsidRPr="003822E3" w:rsidRDefault="0035620D" w:rsidP="0035620D">
            <w:pPr>
              <w:pStyle w:val="TableParagraph"/>
              <w:spacing w:line="304" w:lineRule="exact"/>
              <w:rPr>
                <w:rFonts w:asciiTheme="minorHAnsi" w:hAnsiTheme="minorHAnsi" w:cstheme="minorHAnsi"/>
                <w:b/>
                <w:color w:val="76923C" w:themeColor="accent3" w:themeShade="BF"/>
                <w:sz w:val="28"/>
              </w:rPr>
            </w:pPr>
            <w:r w:rsidRPr="003822E3">
              <w:rPr>
                <w:rFonts w:asciiTheme="minorHAnsi" w:hAnsiTheme="minorHAnsi" w:cstheme="minorHAnsi"/>
                <w:b/>
                <w:color w:val="76923C" w:themeColor="accent3" w:themeShade="BF"/>
                <w:spacing w:val="-2"/>
                <w:sz w:val="28"/>
              </w:rPr>
              <w:t>Version:</w:t>
            </w:r>
          </w:p>
        </w:tc>
        <w:tc>
          <w:tcPr>
            <w:tcW w:w="5546" w:type="dxa"/>
          </w:tcPr>
          <w:p w14:paraId="78A0C619" w14:textId="77777777" w:rsidR="0035620D" w:rsidRPr="003822E3" w:rsidRDefault="0035620D" w:rsidP="0035620D">
            <w:pPr>
              <w:pStyle w:val="TableParagraph"/>
              <w:spacing w:line="304" w:lineRule="exact"/>
              <w:ind w:left="108"/>
              <w:rPr>
                <w:rFonts w:asciiTheme="minorHAnsi" w:hAnsiTheme="minorHAnsi" w:cstheme="minorHAnsi"/>
                <w:color w:val="76923C" w:themeColor="accent3" w:themeShade="BF"/>
                <w:sz w:val="28"/>
              </w:rPr>
            </w:pPr>
            <w:r w:rsidRPr="003822E3">
              <w:rPr>
                <w:rFonts w:asciiTheme="minorHAnsi" w:hAnsiTheme="minorHAnsi" w:cstheme="minorHAnsi"/>
                <w:color w:val="76923C" w:themeColor="accent3" w:themeShade="BF"/>
                <w:spacing w:val="-5"/>
                <w:sz w:val="28"/>
              </w:rPr>
              <w:t>1.0</w:t>
            </w:r>
          </w:p>
        </w:tc>
      </w:tr>
      <w:tr w:rsidR="003822E3" w:rsidRPr="003822E3" w14:paraId="08E2D25A" w14:textId="77777777" w:rsidTr="0035620D">
        <w:trPr>
          <w:trHeight w:val="321"/>
        </w:trPr>
        <w:tc>
          <w:tcPr>
            <w:tcW w:w="3499" w:type="dxa"/>
          </w:tcPr>
          <w:p w14:paraId="0F1319B8" w14:textId="77777777" w:rsidR="0035620D" w:rsidRPr="003822E3" w:rsidRDefault="0035620D" w:rsidP="0035620D">
            <w:pPr>
              <w:pStyle w:val="TableParagraph"/>
              <w:rPr>
                <w:rFonts w:asciiTheme="minorHAnsi" w:hAnsiTheme="minorHAnsi" w:cstheme="minorHAnsi"/>
                <w:b/>
                <w:color w:val="76923C" w:themeColor="accent3" w:themeShade="BF"/>
                <w:sz w:val="28"/>
              </w:rPr>
            </w:pPr>
            <w:r w:rsidRPr="003822E3">
              <w:rPr>
                <w:rFonts w:asciiTheme="minorHAnsi" w:hAnsiTheme="minorHAnsi" w:cstheme="minorHAnsi"/>
                <w:b/>
                <w:color w:val="76923C" w:themeColor="accent3" w:themeShade="BF"/>
                <w:sz w:val="28"/>
              </w:rPr>
              <w:t>Policy</w:t>
            </w:r>
            <w:r w:rsidRPr="003822E3">
              <w:rPr>
                <w:rFonts w:asciiTheme="minorHAnsi" w:hAnsiTheme="minorHAnsi" w:cstheme="minorHAnsi"/>
                <w:b/>
                <w:color w:val="76923C" w:themeColor="accent3" w:themeShade="BF"/>
                <w:spacing w:val="-8"/>
                <w:sz w:val="28"/>
              </w:rPr>
              <w:t xml:space="preserve"> </w:t>
            </w:r>
            <w:r w:rsidRPr="003822E3">
              <w:rPr>
                <w:rFonts w:asciiTheme="minorHAnsi" w:hAnsiTheme="minorHAnsi" w:cstheme="minorHAnsi"/>
                <w:b/>
                <w:color w:val="76923C" w:themeColor="accent3" w:themeShade="BF"/>
                <w:spacing w:val="-2"/>
                <w:sz w:val="28"/>
              </w:rPr>
              <w:t>holder:</w:t>
            </w:r>
          </w:p>
        </w:tc>
        <w:tc>
          <w:tcPr>
            <w:tcW w:w="5546" w:type="dxa"/>
          </w:tcPr>
          <w:p w14:paraId="6ACE56BF" w14:textId="77777777" w:rsidR="0035620D" w:rsidRPr="003822E3" w:rsidRDefault="0035620D" w:rsidP="0035620D">
            <w:pPr>
              <w:pStyle w:val="TableParagraph"/>
              <w:ind w:left="108"/>
              <w:rPr>
                <w:rFonts w:asciiTheme="minorHAnsi" w:hAnsiTheme="minorHAnsi" w:cstheme="minorHAnsi"/>
                <w:color w:val="76923C" w:themeColor="accent3" w:themeShade="BF"/>
                <w:sz w:val="28"/>
              </w:rPr>
            </w:pPr>
            <w:r w:rsidRPr="003822E3">
              <w:rPr>
                <w:rFonts w:asciiTheme="minorHAnsi" w:hAnsiTheme="minorHAnsi" w:cstheme="minorHAnsi"/>
                <w:color w:val="76923C" w:themeColor="accent3" w:themeShade="BF"/>
                <w:sz w:val="28"/>
              </w:rPr>
              <w:t>Sustainability Director</w:t>
            </w:r>
          </w:p>
        </w:tc>
      </w:tr>
      <w:tr w:rsidR="003822E3" w:rsidRPr="003822E3" w14:paraId="76BDF306" w14:textId="77777777" w:rsidTr="0035620D">
        <w:trPr>
          <w:trHeight w:val="323"/>
        </w:trPr>
        <w:tc>
          <w:tcPr>
            <w:tcW w:w="3499" w:type="dxa"/>
          </w:tcPr>
          <w:p w14:paraId="00AC8F01" w14:textId="77777777" w:rsidR="0035620D" w:rsidRPr="003822E3" w:rsidRDefault="0035620D" w:rsidP="0035620D">
            <w:pPr>
              <w:pStyle w:val="TableParagraph"/>
              <w:spacing w:line="304" w:lineRule="exact"/>
              <w:rPr>
                <w:rFonts w:asciiTheme="minorHAnsi" w:hAnsiTheme="minorHAnsi" w:cstheme="minorHAnsi"/>
                <w:b/>
                <w:color w:val="76923C" w:themeColor="accent3" w:themeShade="BF"/>
                <w:sz w:val="28"/>
              </w:rPr>
            </w:pPr>
            <w:r w:rsidRPr="003822E3">
              <w:rPr>
                <w:rFonts w:asciiTheme="minorHAnsi" w:hAnsiTheme="minorHAnsi" w:cstheme="minorHAnsi"/>
                <w:b/>
                <w:color w:val="76923C" w:themeColor="accent3" w:themeShade="BF"/>
                <w:sz w:val="28"/>
              </w:rPr>
              <w:t>Date</w:t>
            </w:r>
            <w:r w:rsidRPr="003822E3">
              <w:rPr>
                <w:rFonts w:asciiTheme="minorHAnsi" w:hAnsiTheme="minorHAnsi" w:cstheme="minorHAnsi"/>
                <w:b/>
                <w:color w:val="76923C" w:themeColor="accent3" w:themeShade="BF"/>
                <w:spacing w:val="-2"/>
                <w:sz w:val="28"/>
              </w:rPr>
              <w:t xml:space="preserve"> </w:t>
            </w:r>
            <w:r w:rsidRPr="003822E3">
              <w:rPr>
                <w:rFonts w:asciiTheme="minorHAnsi" w:hAnsiTheme="minorHAnsi" w:cstheme="minorHAnsi"/>
                <w:b/>
                <w:color w:val="76923C" w:themeColor="accent3" w:themeShade="BF"/>
                <w:sz w:val="28"/>
              </w:rPr>
              <w:t>of</w:t>
            </w:r>
            <w:r w:rsidRPr="003822E3">
              <w:rPr>
                <w:rFonts w:asciiTheme="minorHAnsi" w:hAnsiTheme="minorHAnsi" w:cstheme="minorHAnsi"/>
                <w:b/>
                <w:color w:val="76923C" w:themeColor="accent3" w:themeShade="BF"/>
                <w:spacing w:val="-1"/>
                <w:sz w:val="28"/>
              </w:rPr>
              <w:t xml:space="preserve"> </w:t>
            </w:r>
            <w:r w:rsidRPr="003822E3">
              <w:rPr>
                <w:rFonts w:asciiTheme="minorHAnsi" w:hAnsiTheme="minorHAnsi" w:cstheme="minorHAnsi"/>
                <w:b/>
                <w:color w:val="76923C" w:themeColor="accent3" w:themeShade="BF"/>
                <w:spacing w:val="-2"/>
                <w:sz w:val="28"/>
              </w:rPr>
              <w:t>approval:</w:t>
            </w:r>
          </w:p>
        </w:tc>
        <w:tc>
          <w:tcPr>
            <w:tcW w:w="5546" w:type="dxa"/>
          </w:tcPr>
          <w:p w14:paraId="76F6D7B3" w14:textId="6CFD41D3" w:rsidR="0035620D" w:rsidRPr="003822E3" w:rsidRDefault="003822E3" w:rsidP="0035620D">
            <w:pPr>
              <w:pStyle w:val="TableParagraph"/>
              <w:spacing w:line="304" w:lineRule="exact"/>
              <w:ind w:left="108"/>
              <w:rPr>
                <w:rFonts w:asciiTheme="minorHAnsi" w:hAnsiTheme="minorHAnsi" w:cstheme="minorHAnsi"/>
                <w:color w:val="76923C" w:themeColor="accent3" w:themeShade="BF"/>
                <w:sz w:val="28"/>
              </w:rPr>
            </w:pPr>
            <w:r>
              <w:rPr>
                <w:rFonts w:asciiTheme="minorHAnsi" w:hAnsiTheme="minorHAnsi" w:cstheme="minorHAnsi"/>
                <w:color w:val="76923C" w:themeColor="accent3" w:themeShade="BF"/>
                <w:spacing w:val="-2"/>
                <w:sz w:val="28"/>
              </w:rPr>
              <w:t>06</w:t>
            </w:r>
            <w:r w:rsidR="0035620D" w:rsidRPr="003822E3">
              <w:rPr>
                <w:rFonts w:asciiTheme="minorHAnsi" w:hAnsiTheme="minorHAnsi" w:cstheme="minorHAnsi"/>
                <w:color w:val="76923C" w:themeColor="accent3" w:themeShade="BF"/>
                <w:spacing w:val="-2"/>
                <w:sz w:val="28"/>
              </w:rPr>
              <w:t>/</w:t>
            </w:r>
            <w:r>
              <w:rPr>
                <w:rFonts w:asciiTheme="minorHAnsi" w:hAnsiTheme="minorHAnsi" w:cstheme="minorHAnsi"/>
                <w:color w:val="76923C" w:themeColor="accent3" w:themeShade="BF"/>
                <w:spacing w:val="-2"/>
                <w:sz w:val="28"/>
              </w:rPr>
              <w:t>06</w:t>
            </w:r>
            <w:r w:rsidR="0035620D" w:rsidRPr="003822E3">
              <w:rPr>
                <w:rFonts w:asciiTheme="minorHAnsi" w:hAnsiTheme="minorHAnsi" w:cstheme="minorHAnsi"/>
                <w:color w:val="76923C" w:themeColor="accent3" w:themeShade="BF"/>
                <w:spacing w:val="-2"/>
                <w:sz w:val="28"/>
              </w:rPr>
              <w:t>/20</w:t>
            </w:r>
            <w:r>
              <w:rPr>
                <w:rFonts w:asciiTheme="minorHAnsi" w:hAnsiTheme="minorHAnsi" w:cstheme="minorHAnsi"/>
                <w:color w:val="76923C" w:themeColor="accent3" w:themeShade="BF"/>
                <w:spacing w:val="-2"/>
                <w:sz w:val="28"/>
              </w:rPr>
              <w:t>22</w:t>
            </w:r>
          </w:p>
        </w:tc>
      </w:tr>
      <w:tr w:rsidR="003822E3" w:rsidRPr="003822E3" w14:paraId="405B04BA" w14:textId="77777777" w:rsidTr="0035620D">
        <w:trPr>
          <w:trHeight w:val="321"/>
        </w:trPr>
        <w:tc>
          <w:tcPr>
            <w:tcW w:w="3499" w:type="dxa"/>
          </w:tcPr>
          <w:p w14:paraId="70212271" w14:textId="77777777" w:rsidR="0035620D" w:rsidRPr="003822E3" w:rsidRDefault="0035620D" w:rsidP="0035620D">
            <w:pPr>
              <w:pStyle w:val="TableParagraph"/>
              <w:rPr>
                <w:rFonts w:asciiTheme="minorHAnsi" w:hAnsiTheme="minorHAnsi" w:cstheme="minorHAnsi"/>
                <w:b/>
                <w:color w:val="76923C" w:themeColor="accent3" w:themeShade="BF"/>
                <w:sz w:val="28"/>
              </w:rPr>
            </w:pPr>
            <w:r w:rsidRPr="003822E3">
              <w:rPr>
                <w:rFonts w:asciiTheme="minorHAnsi" w:hAnsiTheme="minorHAnsi" w:cstheme="minorHAnsi"/>
                <w:b/>
                <w:color w:val="76923C" w:themeColor="accent3" w:themeShade="BF"/>
                <w:sz w:val="28"/>
              </w:rPr>
              <w:t>Review</w:t>
            </w:r>
            <w:r w:rsidRPr="003822E3">
              <w:rPr>
                <w:rFonts w:asciiTheme="minorHAnsi" w:hAnsiTheme="minorHAnsi" w:cstheme="minorHAnsi"/>
                <w:b/>
                <w:color w:val="76923C" w:themeColor="accent3" w:themeShade="BF"/>
                <w:spacing w:val="-2"/>
                <w:sz w:val="28"/>
              </w:rPr>
              <w:t xml:space="preserve"> period:</w:t>
            </w:r>
          </w:p>
        </w:tc>
        <w:tc>
          <w:tcPr>
            <w:tcW w:w="5546" w:type="dxa"/>
          </w:tcPr>
          <w:p w14:paraId="42332D3B" w14:textId="6555AC38" w:rsidR="0035620D" w:rsidRPr="003822E3" w:rsidRDefault="003822E3" w:rsidP="0035620D">
            <w:pPr>
              <w:pStyle w:val="TableParagraph"/>
              <w:ind w:left="108"/>
              <w:rPr>
                <w:rFonts w:asciiTheme="minorHAnsi" w:hAnsiTheme="minorHAnsi" w:cstheme="minorHAnsi"/>
                <w:color w:val="76923C" w:themeColor="accent3" w:themeShade="BF"/>
                <w:sz w:val="28"/>
              </w:rPr>
            </w:pPr>
            <w:r>
              <w:rPr>
                <w:rFonts w:asciiTheme="minorHAnsi" w:hAnsiTheme="minorHAnsi" w:cstheme="minorHAnsi"/>
                <w:color w:val="76923C" w:themeColor="accent3" w:themeShade="BF"/>
                <w:sz w:val="28"/>
              </w:rPr>
              <w:t>6</w:t>
            </w:r>
            <w:r w:rsidR="0035620D" w:rsidRPr="003822E3">
              <w:rPr>
                <w:rFonts w:asciiTheme="minorHAnsi" w:hAnsiTheme="minorHAnsi" w:cstheme="minorHAnsi"/>
                <w:color w:val="76923C" w:themeColor="accent3" w:themeShade="BF"/>
                <w:spacing w:val="-2"/>
                <w:sz w:val="28"/>
              </w:rPr>
              <w:t xml:space="preserve"> months</w:t>
            </w:r>
          </w:p>
        </w:tc>
      </w:tr>
      <w:tr w:rsidR="003822E3" w:rsidRPr="003822E3" w14:paraId="039DF00B" w14:textId="77777777" w:rsidTr="0035620D">
        <w:trPr>
          <w:trHeight w:val="321"/>
        </w:trPr>
        <w:tc>
          <w:tcPr>
            <w:tcW w:w="3499" w:type="dxa"/>
          </w:tcPr>
          <w:p w14:paraId="7ED13AAB" w14:textId="77777777" w:rsidR="0035620D" w:rsidRPr="003822E3" w:rsidRDefault="0035620D" w:rsidP="0035620D">
            <w:pPr>
              <w:pStyle w:val="TableParagraph"/>
              <w:rPr>
                <w:rFonts w:asciiTheme="minorHAnsi" w:hAnsiTheme="minorHAnsi" w:cstheme="minorHAnsi"/>
                <w:b/>
                <w:color w:val="76923C" w:themeColor="accent3" w:themeShade="BF"/>
                <w:sz w:val="28"/>
              </w:rPr>
            </w:pPr>
            <w:r w:rsidRPr="003822E3">
              <w:rPr>
                <w:rFonts w:asciiTheme="minorHAnsi" w:hAnsiTheme="minorHAnsi" w:cstheme="minorHAnsi"/>
                <w:b/>
                <w:color w:val="76923C" w:themeColor="accent3" w:themeShade="BF"/>
                <w:sz w:val="28"/>
              </w:rPr>
              <w:t>Date</w:t>
            </w:r>
            <w:r w:rsidRPr="003822E3">
              <w:rPr>
                <w:rFonts w:asciiTheme="minorHAnsi" w:hAnsiTheme="minorHAnsi" w:cstheme="minorHAnsi"/>
                <w:b/>
                <w:color w:val="76923C" w:themeColor="accent3" w:themeShade="BF"/>
                <w:spacing w:val="-2"/>
                <w:sz w:val="28"/>
              </w:rPr>
              <w:t xml:space="preserve"> </w:t>
            </w:r>
            <w:r w:rsidRPr="003822E3">
              <w:rPr>
                <w:rFonts w:asciiTheme="minorHAnsi" w:hAnsiTheme="minorHAnsi" w:cstheme="minorHAnsi"/>
                <w:b/>
                <w:color w:val="76923C" w:themeColor="accent3" w:themeShade="BF"/>
                <w:sz w:val="28"/>
              </w:rPr>
              <w:t>of</w:t>
            </w:r>
            <w:r w:rsidRPr="003822E3">
              <w:rPr>
                <w:rFonts w:asciiTheme="minorHAnsi" w:hAnsiTheme="minorHAnsi" w:cstheme="minorHAnsi"/>
                <w:b/>
                <w:color w:val="76923C" w:themeColor="accent3" w:themeShade="BF"/>
                <w:spacing w:val="-3"/>
                <w:sz w:val="28"/>
              </w:rPr>
              <w:t xml:space="preserve"> </w:t>
            </w:r>
            <w:r w:rsidRPr="003822E3">
              <w:rPr>
                <w:rFonts w:asciiTheme="minorHAnsi" w:hAnsiTheme="minorHAnsi" w:cstheme="minorHAnsi"/>
                <w:b/>
                <w:color w:val="76923C" w:themeColor="accent3" w:themeShade="BF"/>
                <w:sz w:val="28"/>
              </w:rPr>
              <w:t>latest</w:t>
            </w:r>
            <w:r w:rsidRPr="003822E3">
              <w:rPr>
                <w:rFonts w:asciiTheme="minorHAnsi" w:hAnsiTheme="minorHAnsi" w:cstheme="minorHAnsi"/>
                <w:b/>
                <w:color w:val="76923C" w:themeColor="accent3" w:themeShade="BF"/>
                <w:spacing w:val="-5"/>
                <w:sz w:val="28"/>
              </w:rPr>
              <w:t xml:space="preserve"> </w:t>
            </w:r>
            <w:r w:rsidRPr="003822E3">
              <w:rPr>
                <w:rFonts w:asciiTheme="minorHAnsi" w:hAnsiTheme="minorHAnsi" w:cstheme="minorHAnsi"/>
                <w:b/>
                <w:color w:val="76923C" w:themeColor="accent3" w:themeShade="BF"/>
                <w:spacing w:val="-2"/>
                <w:sz w:val="28"/>
              </w:rPr>
              <w:t>review:</w:t>
            </w:r>
          </w:p>
        </w:tc>
        <w:tc>
          <w:tcPr>
            <w:tcW w:w="5546" w:type="dxa"/>
          </w:tcPr>
          <w:p w14:paraId="3BC4AFED" w14:textId="4F0F7901" w:rsidR="0035620D" w:rsidRPr="003822E3" w:rsidRDefault="003822E3" w:rsidP="0035620D">
            <w:pPr>
              <w:pStyle w:val="TableParagraph"/>
              <w:ind w:left="108"/>
              <w:rPr>
                <w:rFonts w:asciiTheme="minorHAnsi" w:hAnsiTheme="minorHAnsi" w:cstheme="minorHAnsi"/>
                <w:color w:val="76923C" w:themeColor="accent3" w:themeShade="BF"/>
                <w:sz w:val="28"/>
              </w:rPr>
            </w:pPr>
            <w:r>
              <w:rPr>
                <w:rFonts w:asciiTheme="minorHAnsi" w:hAnsiTheme="minorHAnsi" w:cstheme="minorHAnsi"/>
                <w:color w:val="76923C" w:themeColor="accent3" w:themeShade="BF"/>
                <w:spacing w:val="-2"/>
                <w:sz w:val="28"/>
              </w:rPr>
              <w:t>06/06/2022</w:t>
            </w:r>
          </w:p>
        </w:tc>
      </w:tr>
      <w:tr w:rsidR="003822E3" w:rsidRPr="003822E3" w14:paraId="7ABAADDA" w14:textId="77777777" w:rsidTr="0035620D">
        <w:trPr>
          <w:trHeight w:val="321"/>
        </w:trPr>
        <w:tc>
          <w:tcPr>
            <w:tcW w:w="3499" w:type="dxa"/>
          </w:tcPr>
          <w:p w14:paraId="5D0E7A69" w14:textId="77777777" w:rsidR="0035620D" w:rsidRPr="003822E3" w:rsidRDefault="0035620D" w:rsidP="0035620D">
            <w:pPr>
              <w:pStyle w:val="TableParagraph"/>
              <w:rPr>
                <w:rFonts w:asciiTheme="minorHAnsi" w:hAnsiTheme="minorHAnsi" w:cstheme="minorHAnsi"/>
                <w:b/>
                <w:color w:val="76923C" w:themeColor="accent3" w:themeShade="BF"/>
                <w:sz w:val="28"/>
              </w:rPr>
            </w:pPr>
            <w:r w:rsidRPr="003822E3">
              <w:rPr>
                <w:rFonts w:asciiTheme="minorHAnsi" w:hAnsiTheme="minorHAnsi" w:cstheme="minorHAnsi"/>
                <w:b/>
                <w:color w:val="76923C" w:themeColor="accent3" w:themeShade="BF"/>
                <w:sz w:val="28"/>
              </w:rPr>
              <w:t>Next</w:t>
            </w:r>
            <w:r w:rsidRPr="003822E3">
              <w:rPr>
                <w:rFonts w:asciiTheme="minorHAnsi" w:hAnsiTheme="minorHAnsi" w:cstheme="minorHAnsi"/>
                <w:b/>
                <w:color w:val="76923C" w:themeColor="accent3" w:themeShade="BF"/>
                <w:spacing w:val="-7"/>
                <w:sz w:val="28"/>
              </w:rPr>
              <w:t xml:space="preserve"> </w:t>
            </w:r>
            <w:r w:rsidRPr="003822E3">
              <w:rPr>
                <w:rFonts w:asciiTheme="minorHAnsi" w:hAnsiTheme="minorHAnsi" w:cstheme="minorHAnsi"/>
                <w:b/>
                <w:color w:val="76923C" w:themeColor="accent3" w:themeShade="BF"/>
                <w:sz w:val="28"/>
              </w:rPr>
              <w:t>review</w:t>
            </w:r>
            <w:r w:rsidRPr="003822E3">
              <w:rPr>
                <w:rFonts w:asciiTheme="minorHAnsi" w:hAnsiTheme="minorHAnsi" w:cstheme="minorHAnsi"/>
                <w:b/>
                <w:color w:val="76923C" w:themeColor="accent3" w:themeShade="BF"/>
                <w:spacing w:val="-2"/>
                <w:sz w:val="28"/>
              </w:rPr>
              <w:t xml:space="preserve"> </w:t>
            </w:r>
            <w:r w:rsidRPr="003822E3">
              <w:rPr>
                <w:rFonts w:asciiTheme="minorHAnsi" w:hAnsiTheme="minorHAnsi" w:cstheme="minorHAnsi"/>
                <w:b/>
                <w:color w:val="76923C" w:themeColor="accent3" w:themeShade="BF"/>
                <w:spacing w:val="-4"/>
                <w:sz w:val="28"/>
              </w:rPr>
              <w:t>date:</w:t>
            </w:r>
          </w:p>
        </w:tc>
        <w:tc>
          <w:tcPr>
            <w:tcW w:w="5546" w:type="dxa"/>
          </w:tcPr>
          <w:p w14:paraId="0F7AF2A0" w14:textId="54ABBBCB" w:rsidR="0035620D" w:rsidRPr="003822E3" w:rsidRDefault="003822E3" w:rsidP="0035620D">
            <w:pPr>
              <w:pStyle w:val="TableParagraph"/>
              <w:ind w:left="108"/>
              <w:rPr>
                <w:rFonts w:asciiTheme="minorHAnsi" w:hAnsiTheme="minorHAnsi" w:cstheme="minorHAnsi"/>
                <w:color w:val="76923C" w:themeColor="accent3" w:themeShade="BF"/>
                <w:sz w:val="28"/>
              </w:rPr>
            </w:pPr>
            <w:r>
              <w:rPr>
                <w:rFonts w:asciiTheme="minorHAnsi" w:hAnsiTheme="minorHAnsi" w:cstheme="minorHAnsi"/>
                <w:color w:val="76923C" w:themeColor="accent3" w:themeShade="BF"/>
                <w:spacing w:val="-2"/>
                <w:sz w:val="28"/>
              </w:rPr>
              <w:t>06</w:t>
            </w:r>
            <w:r w:rsidR="0035620D" w:rsidRPr="003822E3">
              <w:rPr>
                <w:rFonts w:asciiTheme="minorHAnsi" w:hAnsiTheme="minorHAnsi" w:cstheme="minorHAnsi"/>
                <w:color w:val="76923C" w:themeColor="accent3" w:themeShade="BF"/>
                <w:spacing w:val="-2"/>
                <w:sz w:val="28"/>
              </w:rPr>
              <w:t>/</w:t>
            </w:r>
            <w:r w:rsidR="00AE4D8E">
              <w:rPr>
                <w:rFonts w:asciiTheme="minorHAnsi" w:hAnsiTheme="minorHAnsi" w:cstheme="minorHAnsi"/>
                <w:color w:val="76923C" w:themeColor="accent3" w:themeShade="BF"/>
                <w:spacing w:val="-2"/>
                <w:sz w:val="28"/>
              </w:rPr>
              <w:t>06</w:t>
            </w:r>
            <w:r w:rsidR="0035620D" w:rsidRPr="003822E3">
              <w:rPr>
                <w:rFonts w:asciiTheme="minorHAnsi" w:hAnsiTheme="minorHAnsi" w:cstheme="minorHAnsi"/>
                <w:color w:val="76923C" w:themeColor="accent3" w:themeShade="BF"/>
                <w:spacing w:val="-2"/>
                <w:sz w:val="28"/>
              </w:rPr>
              <w:t>/202</w:t>
            </w:r>
            <w:r w:rsidR="00AE4D8E">
              <w:rPr>
                <w:rFonts w:asciiTheme="minorHAnsi" w:hAnsiTheme="minorHAnsi" w:cstheme="minorHAnsi"/>
                <w:color w:val="76923C" w:themeColor="accent3" w:themeShade="BF"/>
                <w:spacing w:val="-2"/>
                <w:sz w:val="28"/>
              </w:rPr>
              <w:t>3</w:t>
            </w:r>
          </w:p>
        </w:tc>
      </w:tr>
      <w:tr w:rsidR="003822E3" w:rsidRPr="003822E3" w14:paraId="01BC6DB4" w14:textId="77777777" w:rsidTr="0035620D">
        <w:trPr>
          <w:trHeight w:val="645"/>
        </w:trPr>
        <w:tc>
          <w:tcPr>
            <w:tcW w:w="3499" w:type="dxa"/>
          </w:tcPr>
          <w:p w14:paraId="66AC7A35" w14:textId="77777777" w:rsidR="0035620D" w:rsidRPr="003822E3" w:rsidRDefault="0035620D" w:rsidP="0035620D">
            <w:pPr>
              <w:pStyle w:val="TableParagraph"/>
              <w:spacing w:line="322" w:lineRule="exact"/>
              <w:ind w:right="161"/>
              <w:rPr>
                <w:rFonts w:asciiTheme="minorHAnsi" w:hAnsiTheme="minorHAnsi" w:cstheme="minorHAnsi"/>
                <w:b/>
                <w:color w:val="76923C" w:themeColor="accent3" w:themeShade="BF"/>
                <w:sz w:val="28"/>
              </w:rPr>
            </w:pPr>
            <w:r w:rsidRPr="003822E3">
              <w:rPr>
                <w:rFonts w:asciiTheme="minorHAnsi" w:hAnsiTheme="minorHAnsi" w:cstheme="minorHAnsi"/>
                <w:b/>
                <w:color w:val="76923C" w:themeColor="accent3" w:themeShade="BF"/>
                <w:sz w:val="28"/>
              </w:rPr>
              <w:t>Legislation</w:t>
            </w:r>
            <w:r w:rsidRPr="003822E3">
              <w:rPr>
                <w:rFonts w:asciiTheme="minorHAnsi" w:hAnsiTheme="minorHAnsi" w:cstheme="minorHAnsi"/>
                <w:b/>
                <w:color w:val="76923C" w:themeColor="accent3" w:themeShade="BF"/>
                <w:spacing w:val="-20"/>
                <w:sz w:val="28"/>
              </w:rPr>
              <w:t xml:space="preserve"> </w:t>
            </w:r>
            <w:r w:rsidRPr="003822E3">
              <w:rPr>
                <w:rFonts w:asciiTheme="minorHAnsi" w:hAnsiTheme="minorHAnsi" w:cstheme="minorHAnsi"/>
                <w:b/>
                <w:color w:val="76923C" w:themeColor="accent3" w:themeShade="BF"/>
                <w:sz w:val="28"/>
              </w:rPr>
              <w:t xml:space="preserve">or </w:t>
            </w:r>
            <w:r w:rsidRPr="003822E3">
              <w:rPr>
                <w:rFonts w:asciiTheme="minorHAnsi" w:hAnsiTheme="minorHAnsi" w:cstheme="minorHAnsi"/>
                <w:b/>
                <w:color w:val="76923C" w:themeColor="accent3" w:themeShade="BF"/>
                <w:spacing w:val="-2"/>
                <w:sz w:val="28"/>
              </w:rPr>
              <w:t>regulation:</w:t>
            </w:r>
          </w:p>
        </w:tc>
        <w:tc>
          <w:tcPr>
            <w:tcW w:w="5546" w:type="dxa"/>
          </w:tcPr>
          <w:p w14:paraId="01D92065" w14:textId="77777777" w:rsidR="0035620D" w:rsidRPr="003822E3" w:rsidRDefault="0035620D" w:rsidP="0035620D">
            <w:pPr>
              <w:pStyle w:val="TableParagraph"/>
              <w:spacing w:before="1" w:line="240" w:lineRule="auto"/>
              <w:ind w:left="108"/>
              <w:rPr>
                <w:rFonts w:asciiTheme="minorHAnsi" w:hAnsiTheme="minorHAnsi" w:cstheme="minorHAnsi"/>
                <w:color w:val="76923C" w:themeColor="accent3" w:themeShade="BF"/>
                <w:sz w:val="28"/>
              </w:rPr>
            </w:pPr>
            <w:r w:rsidRPr="003822E3">
              <w:rPr>
                <w:rFonts w:asciiTheme="minorHAnsi" w:hAnsiTheme="minorHAnsi" w:cstheme="minorHAnsi"/>
                <w:color w:val="76923C" w:themeColor="accent3" w:themeShade="BF"/>
                <w:spacing w:val="-5"/>
                <w:sz w:val="28"/>
              </w:rPr>
              <w:t>N/A</w:t>
            </w:r>
          </w:p>
        </w:tc>
      </w:tr>
    </w:tbl>
    <w:p w14:paraId="39EA7C9F" w14:textId="73BBC3F0" w:rsidR="00DA5493" w:rsidRDefault="00DA5493" w:rsidP="00DA5493">
      <w:pPr>
        <w:pStyle w:val="Title"/>
        <w:ind w:left="0"/>
        <w:jc w:val="center"/>
        <w:rPr>
          <w:color w:val="404040" w:themeColor="text1" w:themeTint="BF"/>
          <w:spacing w:val="-2"/>
          <w:sz w:val="40"/>
          <w:szCs w:val="40"/>
        </w:rPr>
      </w:pPr>
    </w:p>
    <w:p w14:paraId="0558C8C6" w14:textId="3A1B0DB3" w:rsidR="00DA5493" w:rsidRDefault="00DA5493" w:rsidP="00DA5493">
      <w:pPr>
        <w:pStyle w:val="Title"/>
        <w:ind w:left="0"/>
        <w:jc w:val="center"/>
        <w:rPr>
          <w:color w:val="404040" w:themeColor="text1" w:themeTint="BF"/>
          <w:spacing w:val="-2"/>
          <w:sz w:val="40"/>
          <w:szCs w:val="40"/>
        </w:rPr>
      </w:pPr>
    </w:p>
    <w:p w14:paraId="3AE96797" w14:textId="2737E459" w:rsidR="00DA5493" w:rsidRDefault="00DA5493" w:rsidP="00DA5493">
      <w:pPr>
        <w:pStyle w:val="Title"/>
        <w:ind w:left="0"/>
        <w:jc w:val="center"/>
        <w:rPr>
          <w:color w:val="404040" w:themeColor="text1" w:themeTint="BF"/>
          <w:spacing w:val="-2"/>
          <w:sz w:val="40"/>
          <w:szCs w:val="40"/>
        </w:rPr>
      </w:pPr>
    </w:p>
    <w:p w14:paraId="263FF1AA" w14:textId="77777777" w:rsidR="00DA5493" w:rsidRPr="00DA5493" w:rsidRDefault="00DA5493" w:rsidP="00DA5493">
      <w:pPr>
        <w:pStyle w:val="Title"/>
        <w:ind w:left="0"/>
        <w:jc w:val="center"/>
        <w:rPr>
          <w:color w:val="404040" w:themeColor="text1" w:themeTint="BF"/>
          <w:sz w:val="40"/>
          <w:szCs w:val="40"/>
        </w:rPr>
      </w:pPr>
    </w:p>
    <w:p w14:paraId="44F6AC15" w14:textId="271B715C" w:rsidR="0091725A" w:rsidRDefault="0091725A" w:rsidP="00690220">
      <w:pPr>
        <w:pStyle w:val="Heading2"/>
        <w:spacing w:before="78"/>
        <w:ind w:left="0"/>
      </w:pPr>
    </w:p>
    <w:p w14:paraId="46346D75" w14:textId="77777777" w:rsidR="0091725A" w:rsidRDefault="0091725A">
      <w:pPr>
        <w:pStyle w:val="BodyText"/>
        <w:spacing w:before="7"/>
        <w:rPr>
          <w:b/>
          <w:sz w:val="20"/>
        </w:rPr>
      </w:pPr>
    </w:p>
    <w:p w14:paraId="5077C086" w14:textId="77777777" w:rsidR="0091725A" w:rsidRDefault="0091725A">
      <w:pPr>
        <w:spacing w:line="252" w:lineRule="exact"/>
        <w:sectPr w:rsidR="0091725A" w:rsidSect="005C324F">
          <w:footerReference w:type="even" r:id="rId10"/>
          <w:footerReference w:type="default" r:id="rId11"/>
          <w:pgSz w:w="11910" w:h="16840"/>
          <w:pgMar w:top="567" w:right="403" w:bottom="1179" w:left="357" w:header="0" w:footer="998" w:gutter="0"/>
          <w:pgNumType w:start="1"/>
          <w:cols w:space="720"/>
        </w:sectPr>
      </w:pPr>
    </w:p>
    <w:p w14:paraId="1D21B0FE" w14:textId="77777777" w:rsidR="0091725A" w:rsidRPr="003825CE" w:rsidRDefault="00A76441">
      <w:pPr>
        <w:spacing w:before="57"/>
        <w:ind w:left="1051"/>
        <w:rPr>
          <w:rFonts w:asciiTheme="minorHAnsi" w:hAnsiTheme="minorHAnsi" w:cstheme="minorHAnsi"/>
          <w:b/>
          <w:bCs/>
          <w:color w:val="76923C" w:themeColor="accent3" w:themeShade="BF"/>
          <w:sz w:val="48"/>
        </w:rPr>
      </w:pPr>
      <w:r w:rsidRPr="003825CE">
        <w:rPr>
          <w:rFonts w:asciiTheme="minorHAnsi" w:hAnsiTheme="minorHAnsi" w:cstheme="minorHAnsi"/>
          <w:b/>
          <w:bCs/>
          <w:color w:val="76923C" w:themeColor="accent3" w:themeShade="BF"/>
          <w:spacing w:val="-2"/>
          <w:sz w:val="48"/>
        </w:rPr>
        <w:lastRenderedPageBreak/>
        <w:t>Contents</w:t>
      </w:r>
    </w:p>
    <w:sdt>
      <w:sdtPr>
        <w:rPr>
          <w:rFonts w:ascii="Arial" w:hAnsi="Arial" w:cstheme="minorHAnsi"/>
          <w:color w:val="auto"/>
          <w:sz w:val="22"/>
          <w:szCs w:val="22"/>
        </w:rPr>
        <w:id w:val="1507782138"/>
        <w:docPartObj>
          <w:docPartGallery w:val="Table of Contents"/>
          <w:docPartUnique/>
        </w:docPartObj>
      </w:sdtPr>
      <w:sdtContent>
        <w:p w14:paraId="525A5F04" w14:textId="1A77F305" w:rsidR="003825CE" w:rsidRPr="003822E3" w:rsidRDefault="00A76441" w:rsidP="003825CE">
          <w:pPr>
            <w:pStyle w:val="TOC1"/>
            <w:tabs>
              <w:tab w:val="left" w:pos="1490"/>
              <w:tab w:val="right" w:leader="dot" w:pos="11140"/>
            </w:tabs>
            <w:rPr>
              <w:rFonts w:eastAsiaTheme="minorEastAsia" w:cstheme="minorBidi"/>
              <w:noProof/>
              <w:lang w:eastAsia="en-GB"/>
            </w:rPr>
          </w:pPr>
          <w:r w:rsidRPr="006D77DC">
            <w:rPr>
              <w:rFonts w:cstheme="minorHAnsi"/>
            </w:rPr>
            <w:fldChar w:fldCharType="begin"/>
          </w:r>
          <w:r w:rsidRPr="006D77DC">
            <w:rPr>
              <w:rFonts w:cstheme="minorHAnsi"/>
            </w:rPr>
            <w:instrText xml:space="preserve">TOC \o "1-1" \h \z \u </w:instrText>
          </w:r>
          <w:r w:rsidRPr="006D77DC">
            <w:rPr>
              <w:rFonts w:cstheme="minorHAnsi"/>
            </w:rPr>
            <w:fldChar w:fldCharType="separate"/>
          </w:r>
          <w:hyperlink w:anchor="_Toc105408528" w:history="1">
            <w:r w:rsidR="003825CE" w:rsidRPr="003822E3">
              <w:rPr>
                <w:rStyle w:val="Hyperlink"/>
                <w:b/>
                <w:bCs/>
                <w:noProof/>
                <w:color w:val="000000" w:themeColor="text1"/>
                <w:spacing w:val="-1"/>
              </w:rPr>
              <w:t>1.</w:t>
            </w:r>
            <w:r w:rsidR="003825CE" w:rsidRPr="003822E3">
              <w:rPr>
                <w:rFonts w:eastAsiaTheme="minorEastAsia" w:cstheme="minorBidi"/>
                <w:noProof/>
                <w:lang w:eastAsia="en-GB"/>
              </w:rPr>
              <w:tab/>
            </w:r>
            <w:r w:rsidR="003825CE" w:rsidRPr="003822E3">
              <w:rPr>
                <w:rStyle w:val="Hyperlink"/>
                <w:rFonts w:cstheme="minorHAnsi"/>
                <w:b/>
                <w:bCs/>
                <w:noProof/>
                <w:color w:val="000000" w:themeColor="text1"/>
              </w:rPr>
              <w:t>Sustainability Mission</w:t>
            </w:r>
            <w:r w:rsidR="003825CE" w:rsidRPr="003822E3">
              <w:rPr>
                <w:rStyle w:val="Hyperlink"/>
                <w:rFonts w:cstheme="minorHAnsi"/>
                <w:b/>
                <w:bCs/>
                <w:noProof/>
                <w:color w:val="000000" w:themeColor="text1"/>
                <w:spacing w:val="-5"/>
              </w:rPr>
              <w:t xml:space="preserve"> </w:t>
            </w:r>
            <w:r w:rsidR="003825CE" w:rsidRPr="003822E3">
              <w:rPr>
                <w:rStyle w:val="Hyperlink"/>
                <w:rFonts w:cstheme="minorHAnsi"/>
                <w:b/>
                <w:bCs/>
                <w:noProof/>
                <w:color w:val="000000" w:themeColor="text1"/>
                <w:spacing w:val="-2"/>
              </w:rPr>
              <w:t>Statement</w:t>
            </w:r>
            <w:r w:rsidR="003825CE" w:rsidRPr="003822E3">
              <w:rPr>
                <w:noProof/>
                <w:webHidden/>
              </w:rPr>
              <w:tab/>
            </w:r>
            <w:r w:rsidR="003825CE" w:rsidRPr="003822E3">
              <w:rPr>
                <w:noProof/>
                <w:webHidden/>
              </w:rPr>
              <w:fldChar w:fldCharType="begin"/>
            </w:r>
            <w:r w:rsidR="003825CE" w:rsidRPr="003822E3">
              <w:rPr>
                <w:noProof/>
                <w:webHidden/>
              </w:rPr>
              <w:instrText xml:space="preserve"> PAGEREF _Toc105408528 \h </w:instrText>
            </w:r>
            <w:r w:rsidR="003825CE" w:rsidRPr="003822E3">
              <w:rPr>
                <w:noProof/>
                <w:webHidden/>
              </w:rPr>
            </w:r>
            <w:r w:rsidR="003825CE" w:rsidRPr="003822E3">
              <w:rPr>
                <w:noProof/>
                <w:webHidden/>
              </w:rPr>
              <w:fldChar w:fldCharType="separate"/>
            </w:r>
            <w:r w:rsidR="00BA01FD">
              <w:rPr>
                <w:noProof/>
                <w:webHidden/>
              </w:rPr>
              <w:t>3</w:t>
            </w:r>
            <w:r w:rsidR="003825CE" w:rsidRPr="003822E3">
              <w:rPr>
                <w:noProof/>
                <w:webHidden/>
              </w:rPr>
              <w:fldChar w:fldCharType="end"/>
            </w:r>
          </w:hyperlink>
        </w:p>
        <w:p w14:paraId="6FFC01D4" w14:textId="165BCA7A" w:rsidR="003825CE" w:rsidRPr="003822E3" w:rsidRDefault="00000000">
          <w:pPr>
            <w:pStyle w:val="TOC1"/>
            <w:tabs>
              <w:tab w:val="left" w:pos="1490"/>
              <w:tab w:val="right" w:leader="dot" w:pos="11140"/>
            </w:tabs>
            <w:rPr>
              <w:rFonts w:eastAsiaTheme="minorEastAsia" w:cstheme="minorBidi"/>
              <w:noProof/>
              <w:lang w:eastAsia="en-GB"/>
            </w:rPr>
          </w:pPr>
          <w:hyperlink w:anchor="_Toc105408530" w:history="1">
            <w:r w:rsidR="003825CE" w:rsidRPr="003822E3">
              <w:rPr>
                <w:rStyle w:val="Hyperlink"/>
                <w:b/>
                <w:bCs/>
                <w:noProof/>
                <w:color w:val="000000" w:themeColor="text1"/>
                <w:spacing w:val="-1"/>
              </w:rPr>
              <w:t>2.</w:t>
            </w:r>
            <w:r w:rsidR="003825CE" w:rsidRPr="003822E3">
              <w:rPr>
                <w:rFonts w:eastAsiaTheme="minorEastAsia" w:cstheme="minorBidi"/>
                <w:noProof/>
                <w:lang w:eastAsia="en-GB"/>
              </w:rPr>
              <w:tab/>
            </w:r>
            <w:r w:rsidR="003825CE" w:rsidRPr="003822E3">
              <w:rPr>
                <w:rStyle w:val="Hyperlink"/>
                <w:rFonts w:cstheme="minorHAnsi"/>
                <w:b/>
                <w:bCs/>
                <w:noProof/>
                <w:color w:val="000000" w:themeColor="text1"/>
              </w:rPr>
              <w:t>Policy</w:t>
            </w:r>
            <w:r w:rsidR="003825CE" w:rsidRPr="003822E3">
              <w:rPr>
                <w:rStyle w:val="Hyperlink"/>
                <w:rFonts w:cstheme="minorHAnsi"/>
                <w:b/>
                <w:bCs/>
                <w:noProof/>
                <w:color w:val="000000" w:themeColor="text1"/>
                <w:spacing w:val="-5"/>
              </w:rPr>
              <w:t xml:space="preserve"> </w:t>
            </w:r>
            <w:r w:rsidR="003825CE" w:rsidRPr="003822E3">
              <w:rPr>
                <w:rStyle w:val="Hyperlink"/>
                <w:rFonts w:cstheme="minorHAnsi"/>
                <w:b/>
                <w:bCs/>
                <w:noProof/>
                <w:color w:val="000000" w:themeColor="text1"/>
              </w:rPr>
              <w:t>Aims</w:t>
            </w:r>
            <w:r w:rsidR="003825CE" w:rsidRPr="003822E3">
              <w:rPr>
                <w:rStyle w:val="Hyperlink"/>
                <w:rFonts w:cstheme="minorHAnsi"/>
                <w:b/>
                <w:bCs/>
                <w:noProof/>
                <w:color w:val="000000" w:themeColor="text1"/>
                <w:spacing w:val="-1"/>
              </w:rPr>
              <w:t xml:space="preserve"> </w:t>
            </w:r>
            <w:r w:rsidR="003825CE" w:rsidRPr="003822E3">
              <w:rPr>
                <w:rStyle w:val="Hyperlink"/>
                <w:rFonts w:cstheme="minorHAnsi"/>
                <w:b/>
                <w:bCs/>
                <w:noProof/>
                <w:color w:val="000000" w:themeColor="text1"/>
              </w:rPr>
              <w:t>&amp;</w:t>
            </w:r>
            <w:r w:rsidR="003825CE" w:rsidRPr="003822E3">
              <w:rPr>
                <w:rStyle w:val="Hyperlink"/>
                <w:rFonts w:cstheme="minorHAnsi"/>
                <w:b/>
                <w:bCs/>
                <w:noProof/>
                <w:color w:val="000000" w:themeColor="text1"/>
                <w:spacing w:val="-2"/>
              </w:rPr>
              <w:t xml:space="preserve"> Objectives</w:t>
            </w:r>
            <w:r w:rsidR="003825CE" w:rsidRPr="003822E3">
              <w:rPr>
                <w:noProof/>
                <w:webHidden/>
              </w:rPr>
              <w:tab/>
            </w:r>
            <w:r w:rsidR="003825CE" w:rsidRPr="003822E3">
              <w:rPr>
                <w:noProof/>
                <w:webHidden/>
              </w:rPr>
              <w:fldChar w:fldCharType="begin"/>
            </w:r>
            <w:r w:rsidR="003825CE" w:rsidRPr="003822E3">
              <w:rPr>
                <w:noProof/>
                <w:webHidden/>
              </w:rPr>
              <w:instrText xml:space="preserve"> PAGEREF _Toc105408530 \h </w:instrText>
            </w:r>
            <w:r w:rsidR="003825CE" w:rsidRPr="003822E3">
              <w:rPr>
                <w:noProof/>
                <w:webHidden/>
              </w:rPr>
            </w:r>
            <w:r w:rsidR="003825CE" w:rsidRPr="003822E3">
              <w:rPr>
                <w:noProof/>
                <w:webHidden/>
              </w:rPr>
              <w:fldChar w:fldCharType="separate"/>
            </w:r>
            <w:r w:rsidR="00BA01FD">
              <w:rPr>
                <w:noProof/>
                <w:webHidden/>
              </w:rPr>
              <w:t>3</w:t>
            </w:r>
            <w:r w:rsidR="003825CE" w:rsidRPr="003822E3">
              <w:rPr>
                <w:noProof/>
                <w:webHidden/>
              </w:rPr>
              <w:fldChar w:fldCharType="end"/>
            </w:r>
          </w:hyperlink>
        </w:p>
        <w:p w14:paraId="31DF1901" w14:textId="15865C6F" w:rsidR="003825CE" w:rsidRPr="003822E3" w:rsidRDefault="00000000">
          <w:pPr>
            <w:pStyle w:val="TOC1"/>
            <w:tabs>
              <w:tab w:val="left" w:pos="1490"/>
              <w:tab w:val="right" w:leader="dot" w:pos="11140"/>
            </w:tabs>
            <w:rPr>
              <w:rFonts w:eastAsiaTheme="minorEastAsia" w:cstheme="minorBidi"/>
              <w:noProof/>
              <w:lang w:eastAsia="en-GB"/>
            </w:rPr>
          </w:pPr>
          <w:hyperlink w:anchor="_Toc105408531" w:history="1">
            <w:r w:rsidR="003825CE" w:rsidRPr="003822E3">
              <w:rPr>
                <w:rStyle w:val="Hyperlink"/>
                <w:b/>
                <w:bCs/>
                <w:noProof/>
                <w:color w:val="000000" w:themeColor="text1"/>
                <w:spacing w:val="-1"/>
              </w:rPr>
              <w:t>3.</w:t>
            </w:r>
            <w:r w:rsidR="003825CE" w:rsidRPr="003822E3">
              <w:rPr>
                <w:rFonts w:eastAsiaTheme="minorEastAsia" w:cstheme="minorBidi"/>
                <w:noProof/>
                <w:lang w:eastAsia="en-GB"/>
              </w:rPr>
              <w:tab/>
            </w:r>
            <w:r w:rsidR="003825CE" w:rsidRPr="003822E3">
              <w:rPr>
                <w:rStyle w:val="Hyperlink"/>
                <w:rFonts w:cstheme="minorHAnsi"/>
                <w:b/>
                <w:bCs/>
                <w:noProof/>
                <w:color w:val="000000" w:themeColor="text1"/>
                <w:spacing w:val="-2"/>
              </w:rPr>
              <w:t>Definitions</w:t>
            </w:r>
            <w:r w:rsidR="003825CE" w:rsidRPr="003822E3">
              <w:rPr>
                <w:noProof/>
                <w:webHidden/>
              </w:rPr>
              <w:tab/>
            </w:r>
            <w:r w:rsidR="003825CE" w:rsidRPr="003822E3">
              <w:rPr>
                <w:noProof/>
                <w:webHidden/>
              </w:rPr>
              <w:fldChar w:fldCharType="begin"/>
            </w:r>
            <w:r w:rsidR="003825CE" w:rsidRPr="003822E3">
              <w:rPr>
                <w:noProof/>
                <w:webHidden/>
              </w:rPr>
              <w:instrText xml:space="preserve"> PAGEREF _Toc105408531 \h </w:instrText>
            </w:r>
            <w:r w:rsidR="003825CE" w:rsidRPr="003822E3">
              <w:rPr>
                <w:noProof/>
                <w:webHidden/>
              </w:rPr>
            </w:r>
            <w:r w:rsidR="003825CE" w:rsidRPr="003822E3">
              <w:rPr>
                <w:noProof/>
                <w:webHidden/>
              </w:rPr>
              <w:fldChar w:fldCharType="separate"/>
            </w:r>
            <w:r w:rsidR="00BA01FD">
              <w:rPr>
                <w:noProof/>
                <w:webHidden/>
              </w:rPr>
              <w:t>3</w:t>
            </w:r>
            <w:r w:rsidR="003825CE" w:rsidRPr="003822E3">
              <w:rPr>
                <w:noProof/>
                <w:webHidden/>
              </w:rPr>
              <w:fldChar w:fldCharType="end"/>
            </w:r>
          </w:hyperlink>
        </w:p>
        <w:p w14:paraId="56CEFFEC" w14:textId="0BC7880E" w:rsidR="003825CE" w:rsidRPr="003822E3" w:rsidRDefault="00000000">
          <w:pPr>
            <w:pStyle w:val="TOC1"/>
            <w:tabs>
              <w:tab w:val="left" w:pos="1490"/>
              <w:tab w:val="right" w:leader="dot" w:pos="11140"/>
            </w:tabs>
            <w:rPr>
              <w:rFonts w:eastAsiaTheme="minorEastAsia" w:cstheme="minorBidi"/>
              <w:noProof/>
              <w:lang w:eastAsia="en-GB"/>
            </w:rPr>
          </w:pPr>
          <w:hyperlink w:anchor="_Toc105408532" w:history="1">
            <w:r w:rsidR="003825CE" w:rsidRPr="003822E3">
              <w:rPr>
                <w:rStyle w:val="Hyperlink"/>
                <w:b/>
                <w:bCs/>
                <w:noProof/>
                <w:color w:val="000000" w:themeColor="text1"/>
                <w:spacing w:val="-1"/>
              </w:rPr>
              <w:t>5.</w:t>
            </w:r>
            <w:r w:rsidR="003825CE" w:rsidRPr="003822E3">
              <w:rPr>
                <w:rFonts w:eastAsiaTheme="minorEastAsia" w:cstheme="minorBidi"/>
                <w:noProof/>
                <w:lang w:eastAsia="en-GB"/>
              </w:rPr>
              <w:tab/>
            </w:r>
            <w:r w:rsidR="003825CE" w:rsidRPr="003822E3">
              <w:rPr>
                <w:rStyle w:val="Hyperlink"/>
                <w:rFonts w:cstheme="minorHAnsi"/>
                <w:b/>
                <w:bCs/>
                <w:noProof/>
                <w:color w:val="000000" w:themeColor="text1"/>
              </w:rPr>
              <w:t>Legal</w:t>
            </w:r>
            <w:r w:rsidR="003825CE" w:rsidRPr="003822E3">
              <w:rPr>
                <w:rStyle w:val="Hyperlink"/>
                <w:rFonts w:cstheme="minorHAnsi"/>
                <w:b/>
                <w:bCs/>
                <w:noProof/>
                <w:color w:val="000000" w:themeColor="text1"/>
                <w:spacing w:val="-3"/>
              </w:rPr>
              <w:t xml:space="preserve"> </w:t>
            </w:r>
            <w:r w:rsidR="003825CE" w:rsidRPr="003822E3">
              <w:rPr>
                <w:rStyle w:val="Hyperlink"/>
                <w:rFonts w:cstheme="minorHAnsi"/>
                <w:b/>
                <w:bCs/>
                <w:noProof/>
                <w:color w:val="000000" w:themeColor="text1"/>
                <w:spacing w:val="-2"/>
              </w:rPr>
              <w:t>requirements</w:t>
            </w:r>
            <w:r w:rsidR="003825CE" w:rsidRPr="003822E3">
              <w:rPr>
                <w:noProof/>
                <w:webHidden/>
              </w:rPr>
              <w:tab/>
            </w:r>
            <w:r w:rsidR="003825CE" w:rsidRPr="003822E3">
              <w:rPr>
                <w:noProof/>
                <w:webHidden/>
              </w:rPr>
              <w:fldChar w:fldCharType="begin"/>
            </w:r>
            <w:r w:rsidR="003825CE" w:rsidRPr="003822E3">
              <w:rPr>
                <w:noProof/>
                <w:webHidden/>
              </w:rPr>
              <w:instrText xml:space="preserve"> PAGEREF _Toc105408532 \h </w:instrText>
            </w:r>
            <w:r w:rsidR="003825CE" w:rsidRPr="003822E3">
              <w:rPr>
                <w:noProof/>
                <w:webHidden/>
              </w:rPr>
            </w:r>
            <w:r w:rsidR="003825CE" w:rsidRPr="003822E3">
              <w:rPr>
                <w:noProof/>
                <w:webHidden/>
              </w:rPr>
              <w:fldChar w:fldCharType="separate"/>
            </w:r>
            <w:r w:rsidR="00BA01FD">
              <w:rPr>
                <w:noProof/>
                <w:webHidden/>
              </w:rPr>
              <w:t>4</w:t>
            </w:r>
            <w:r w:rsidR="003825CE" w:rsidRPr="003822E3">
              <w:rPr>
                <w:noProof/>
                <w:webHidden/>
              </w:rPr>
              <w:fldChar w:fldCharType="end"/>
            </w:r>
          </w:hyperlink>
        </w:p>
        <w:p w14:paraId="5E3CE24A" w14:textId="275DFB30" w:rsidR="003825CE" w:rsidRPr="003822E3" w:rsidRDefault="00000000">
          <w:pPr>
            <w:pStyle w:val="TOC1"/>
            <w:tabs>
              <w:tab w:val="left" w:pos="1490"/>
              <w:tab w:val="right" w:leader="dot" w:pos="11140"/>
            </w:tabs>
            <w:rPr>
              <w:rFonts w:eastAsiaTheme="minorEastAsia" w:cstheme="minorBidi"/>
              <w:noProof/>
              <w:lang w:eastAsia="en-GB"/>
            </w:rPr>
          </w:pPr>
          <w:hyperlink w:anchor="_Toc105408533" w:history="1">
            <w:r w:rsidR="003825CE" w:rsidRPr="003822E3">
              <w:rPr>
                <w:rStyle w:val="Hyperlink"/>
                <w:b/>
                <w:bCs/>
                <w:noProof/>
                <w:color w:val="000000" w:themeColor="text1"/>
                <w:spacing w:val="-1"/>
              </w:rPr>
              <w:t>6.</w:t>
            </w:r>
            <w:r w:rsidR="003825CE" w:rsidRPr="003822E3">
              <w:rPr>
                <w:rFonts w:eastAsiaTheme="minorEastAsia" w:cstheme="minorBidi"/>
                <w:noProof/>
                <w:lang w:eastAsia="en-GB"/>
              </w:rPr>
              <w:tab/>
            </w:r>
            <w:r w:rsidR="003825CE" w:rsidRPr="003822E3">
              <w:rPr>
                <w:rStyle w:val="Hyperlink"/>
                <w:rFonts w:cstheme="minorHAnsi"/>
                <w:b/>
                <w:bCs/>
                <w:noProof/>
                <w:color w:val="000000" w:themeColor="text1"/>
                <w:spacing w:val="-2"/>
              </w:rPr>
              <w:t>Procedure</w:t>
            </w:r>
            <w:r w:rsidR="003825CE" w:rsidRPr="003822E3">
              <w:rPr>
                <w:noProof/>
                <w:webHidden/>
              </w:rPr>
              <w:tab/>
            </w:r>
            <w:r w:rsidR="003825CE" w:rsidRPr="003822E3">
              <w:rPr>
                <w:noProof/>
                <w:webHidden/>
              </w:rPr>
              <w:fldChar w:fldCharType="begin"/>
            </w:r>
            <w:r w:rsidR="003825CE" w:rsidRPr="003822E3">
              <w:rPr>
                <w:noProof/>
                <w:webHidden/>
              </w:rPr>
              <w:instrText xml:space="preserve"> PAGEREF _Toc105408533 \h </w:instrText>
            </w:r>
            <w:r w:rsidR="003825CE" w:rsidRPr="003822E3">
              <w:rPr>
                <w:noProof/>
                <w:webHidden/>
              </w:rPr>
            </w:r>
            <w:r w:rsidR="003825CE" w:rsidRPr="003822E3">
              <w:rPr>
                <w:noProof/>
                <w:webHidden/>
              </w:rPr>
              <w:fldChar w:fldCharType="separate"/>
            </w:r>
            <w:r w:rsidR="00BA01FD">
              <w:rPr>
                <w:noProof/>
                <w:webHidden/>
              </w:rPr>
              <w:t>4</w:t>
            </w:r>
            <w:r w:rsidR="003825CE" w:rsidRPr="003822E3">
              <w:rPr>
                <w:noProof/>
                <w:webHidden/>
              </w:rPr>
              <w:fldChar w:fldCharType="end"/>
            </w:r>
          </w:hyperlink>
        </w:p>
        <w:p w14:paraId="60C21DC0" w14:textId="76F022F1" w:rsidR="003825CE" w:rsidRPr="003822E3" w:rsidRDefault="00000000">
          <w:pPr>
            <w:pStyle w:val="TOC1"/>
            <w:tabs>
              <w:tab w:val="left" w:pos="1490"/>
              <w:tab w:val="right" w:leader="dot" w:pos="11140"/>
            </w:tabs>
            <w:rPr>
              <w:rFonts w:eastAsiaTheme="minorEastAsia" w:cstheme="minorBidi"/>
              <w:noProof/>
              <w:lang w:eastAsia="en-GB"/>
            </w:rPr>
          </w:pPr>
          <w:hyperlink w:anchor="_Toc105408534" w:history="1">
            <w:r w:rsidR="003825CE" w:rsidRPr="003822E3">
              <w:rPr>
                <w:rStyle w:val="Hyperlink"/>
                <w:b/>
                <w:bCs/>
                <w:noProof/>
                <w:color w:val="000000" w:themeColor="text1"/>
                <w:spacing w:val="-1"/>
              </w:rPr>
              <w:t>7.</w:t>
            </w:r>
            <w:r w:rsidR="003825CE" w:rsidRPr="003822E3">
              <w:rPr>
                <w:rFonts w:eastAsiaTheme="minorEastAsia" w:cstheme="minorBidi"/>
                <w:noProof/>
                <w:lang w:eastAsia="en-GB"/>
              </w:rPr>
              <w:tab/>
            </w:r>
            <w:r w:rsidR="003825CE" w:rsidRPr="003822E3">
              <w:rPr>
                <w:rStyle w:val="Hyperlink"/>
                <w:rFonts w:cstheme="minorHAnsi"/>
                <w:b/>
                <w:bCs/>
                <w:noProof/>
                <w:color w:val="000000" w:themeColor="text1"/>
              </w:rPr>
              <w:t>Organisational</w:t>
            </w:r>
            <w:r w:rsidR="003825CE" w:rsidRPr="003822E3">
              <w:rPr>
                <w:rStyle w:val="Hyperlink"/>
                <w:rFonts w:cstheme="minorHAnsi"/>
                <w:b/>
                <w:bCs/>
                <w:noProof/>
                <w:color w:val="000000" w:themeColor="text1"/>
                <w:spacing w:val="-10"/>
              </w:rPr>
              <w:t xml:space="preserve"> </w:t>
            </w:r>
            <w:r w:rsidR="003825CE" w:rsidRPr="003822E3">
              <w:rPr>
                <w:rStyle w:val="Hyperlink"/>
                <w:rFonts w:cstheme="minorHAnsi"/>
                <w:b/>
                <w:bCs/>
                <w:noProof/>
                <w:color w:val="000000" w:themeColor="text1"/>
                <w:spacing w:val="-2"/>
              </w:rPr>
              <w:t>Responsibilities</w:t>
            </w:r>
            <w:r w:rsidR="003825CE" w:rsidRPr="003822E3">
              <w:rPr>
                <w:noProof/>
                <w:webHidden/>
              </w:rPr>
              <w:tab/>
            </w:r>
            <w:r w:rsidR="003825CE" w:rsidRPr="003822E3">
              <w:rPr>
                <w:noProof/>
                <w:webHidden/>
              </w:rPr>
              <w:fldChar w:fldCharType="begin"/>
            </w:r>
            <w:r w:rsidR="003825CE" w:rsidRPr="003822E3">
              <w:rPr>
                <w:noProof/>
                <w:webHidden/>
              </w:rPr>
              <w:instrText xml:space="preserve"> PAGEREF _Toc105408534 \h </w:instrText>
            </w:r>
            <w:r w:rsidR="003825CE" w:rsidRPr="003822E3">
              <w:rPr>
                <w:noProof/>
                <w:webHidden/>
              </w:rPr>
            </w:r>
            <w:r w:rsidR="003825CE" w:rsidRPr="003822E3">
              <w:rPr>
                <w:noProof/>
                <w:webHidden/>
              </w:rPr>
              <w:fldChar w:fldCharType="separate"/>
            </w:r>
            <w:r w:rsidR="00BA01FD">
              <w:rPr>
                <w:noProof/>
                <w:webHidden/>
              </w:rPr>
              <w:t>5</w:t>
            </w:r>
            <w:r w:rsidR="003825CE" w:rsidRPr="003822E3">
              <w:rPr>
                <w:noProof/>
                <w:webHidden/>
              </w:rPr>
              <w:fldChar w:fldCharType="end"/>
            </w:r>
          </w:hyperlink>
        </w:p>
        <w:p w14:paraId="11FC4C09" w14:textId="513E8A10" w:rsidR="003825CE" w:rsidRPr="003822E3" w:rsidRDefault="00000000">
          <w:pPr>
            <w:pStyle w:val="TOC1"/>
            <w:tabs>
              <w:tab w:val="left" w:pos="1490"/>
              <w:tab w:val="right" w:leader="dot" w:pos="11140"/>
            </w:tabs>
            <w:rPr>
              <w:rFonts w:eastAsiaTheme="minorEastAsia" w:cstheme="minorBidi"/>
              <w:noProof/>
              <w:lang w:eastAsia="en-GB"/>
            </w:rPr>
          </w:pPr>
          <w:hyperlink w:anchor="_Toc105408535" w:history="1">
            <w:r w:rsidR="003825CE" w:rsidRPr="003822E3">
              <w:rPr>
                <w:rStyle w:val="Hyperlink"/>
                <w:b/>
                <w:bCs/>
                <w:noProof/>
                <w:color w:val="000000" w:themeColor="text1"/>
                <w:spacing w:val="-1"/>
              </w:rPr>
              <w:t>8.</w:t>
            </w:r>
            <w:r w:rsidR="003825CE" w:rsidRPr="003822E3">
              <w:rPr>
                <w:rFonts w:eastAsiaTheme="minorEastAsia" w:cstheme="minorBidi"/>
                <w:noProof/>
                <w:lang w:eastAsia="en-GB"/>
              </w:rPr>
              <w:tab/>
            </w:r>
            <w:r w:rsidR="003825CE" w:rsidRPr="003822E3">
              <w:rPr>
                <w:rStyle w:val="Hyperlink"/>
                <w:rFonts w:cstheme="minorHAnsi"/>
                <w:b/>
                <w:bCs/>
                <w:noProof/>
                <w:color w:val="000000" w:themeColor="text1"/>
              </w:rPr>
              <w:t>References</w:t>
            </w:r>
            <w:r w:rsidR="003825CE" w:rsidRPr="003822E3">
              <w:rPr>
                <w:rStyle w:val="Hyperlink"/>
                <w:rFonts w:cstheme="minorHAnsi"/>
                <w:b/>
                <w:bCs/>
                <w:noProof/>
                <w:color w:val="000000" w:themeColor="text1"/>
                <w:spacing w:val="-8"/>
              </w:rPr>
              <w:t xml:space="preserve"> </w:t>
            </w:r>
            <w:r w:rsidR="003825CE" w:rsidRPr="003822E3">
              <w:rPr>
                <w:rStyle w:val="Hyperlink"/>
                <w:rFonts w:cstheme="minorHAnsi"/>
                <w:b/>
                <w:bCs/>
                <w:noProof/>
                <w:color w:val="000000" w:themeColor="text1"/>
              </w:rPr>
              <w:t>to</w:t>
            </w:r>
            <w:r w:rsidR="003825CE" w:rsidRPr="003822E3">
              <w:rPr>
                <w:rStyle w:val="Hyperlink"/>
                <w:rFonts w:cstheme="minorHAnsi"/>
                <w:b/>
                <w:bCs/>
                <w:noProof/>
                <w:color w:val="000000" w:themeColor="text1"/>
                <w:spacing w:val="-3"/>
              </w:rPr>
              <w:t xml:space="preserve"> </w:t>
            </w:r>
            <w:r w:rsidR="003825CE" w:rsidRPr="003822E3">
              <w:rPr>
                <w:rStyle w:val="Hyperlink"/>
                <w:rFonts w:cstheme="minorHAnsi"/>
                <w:b/>
                <w:bCs/>
                <w:noProof/>
                <w:color w:val="000000" w:themeColor="text1"/>
              </w:rPr>
              <w:t>related</w:t>
            </w:r>
            <w:r w:rsidR="003825CE" w:rsidRPr="003822E3">
              <w:rPr>
                <w:rStyle w:val="Hyperlink"/>
                <w:rFonts w:cstheme="minorHAnsi"/>
                <w:b/>
                <w:bCs/>
                <w:noProof/>
                <w:color w:val="000000" w:themeColor="text1"/>
                <w:spacing w:val="-4"/>
              </w:rPr>
              <w:t xml:space="preserve"> </w:t>
            </w:r>
            <w:r w:rsidR="003825CE" w:rsidRPr="003822E3">
              <w:rPr>
                <w:rStyle w:val="Hyperlink"/>
                <w:rFonts w:cstheme="minorHAnsi"/>
                <w:b/>
                <w:bCs/>
                <w:noProof/>
                <w:color w:val="000000" w:themeColor="text1"/>
              </w:rPr>
              <w:t xml:space="preserve">New Wood Trees Ltd </w:t>
            </w:r>
            <w:r w:rsidR="003825CE" w:rsidRPr="003822E3">
              <w:rPr>
                <w:rStyle w:val="Hyperlink"/>
                <w:rFonts w:cstheme="minorHAnsi"/>
                <w:b/>
                <w:bCs/>
                <w:noProof/>
                <w:color w:val="000000" w:themeColor="text1"/>
                <w:spacing w:val="-2"/>
              </w:rPr>
              <w:t>policies</w:t>
            </w:r>
            <w:r w:rsidR="003825CE" w:rsidRPr="003822E3">
              <w:rPr>
                <w:noProof/>
                <w:webHidden/>
              </w:rPr>
              <w:tab/>
            </w:r>
            <w:r w:rsidR="003825CE" w:rsidRPr="003822E3">
              <w:rPr>
                <w:noProof/>
                <w:webHidden/>
              </w:rPr>
              <w:fldChar w:fldCharType="begin"/>
            </w:r>
            <w:r w:rsidR="003825CE" w:rsidRPr="003822E3">
              <w:rPr>
                <w:noProof/>
                <w:webHidden/>
              </w:rPr>
              <w:instrText xml:space="preserve"> PAGEREF _Toc105408535 \h </w:instrText>
            </w:r>
            <w:r w:rsidR="003825CE" w:rsidRPr="003822E3">
              <w:rPr>
                <w:noProof/>
                <w:webHidden/>
              </w:rPr>
            </w:r>
            <w:r w:rsidR="003825CE" w:rsidRPr="003822E3">
              <w:rPr>
                <w:noProof/>
                <w:webHidden/>
              </w:rPr>
              <w:fldChar w:fldCharType="separate"/>
            </w:r>
            <w:r w:rsidR="00BA01FD">
              <w:rPr>
                <w:noProof/>
                <w:webHidden/>
              </w:rPr>
              <w:t>6</w:t>
            </w:r>
            <w:r w:rsidR="003825CE" w:rsidRPr="003822E3">
              <w:rPr>
                <w:noProof/>
                <w:webHidden/>
              </w:rPr>
              <w:fldChar w:fldCharType="end"/>
            </w:r>
          </w:hyperlink>
        </w:p>
        <w:p w14:paraId="16FD9D5C" w14:textId="1F061558" w:rsidR="003825CE" w:rsidRPr="003822E3" w:rsidRDefault="00000000">
          <w:pPr>
            <w:pStyle w:val="TOC1"/>
            <w:tabs>
              <w:tab w:val="left" w:pos="1490"/>
              <w:tab w:val="right" w:leader="dot" w:pos="11140"/>
            </w:tabs>
            <w:rPr>
              <w:rFonts w:eastAsiaTheme="minorEastAsia" w:cstheme="minorBidi"/>
              <w:noProof/>
              <w:lang w:eastAsia="en-GB"/>
            </w:rPr>
          </w:pPr>
          <w:hyperlink w:anchor="_Toc105408536" w:history="1">
            <w:r w:rsidR="003825CE" w:rsidRPr="003822E3">
              <w:rPr>
                <w:rStyle w:val="Hyperlink"/>
                <w:b/>
                <w:bCs/>
                <w:noProof/>
                <w:color w:val="000000" w:themeColor="text1"/>
                <w:spacing w:val="-1"/>
              </w:rPr>
              <w:t>9.</w:t>
            </w:r>
            <w:r w:rsidR="003825CE" w:rsidRPr="003822E3">
              <w:rPr>
                <w:rFonts w:eastAsiaTheme="minorEastAsia" w:cstheme="minorBidi"/>
                <w:noProof/>
                <w:lang w:eastAsia="en-GB"/>
              </w:rPr>
              <w:tab/>
            </w:r>
            <w:r w:rsidR="003825CE" w:rsidRPr="003822E3">
              <w:rPr>
                <w:rStyle w:val="Hyperlink"/>
                <w:rFonts w:cstheme="minorHAnsi"/>
                <w:b/>
                <w:bCs/>
                <w:noProof/>
                <w:color w:val="000000" w:themeColor="text1"/>
                <w:spacing w:val="-2"/>
              </w:rPr>
              <w:t>Contact</w:t>
            </w:r>
            <w:r w:rsidR="003825CE" w:rsidRPr="003822E3">
              <w:rPr>
                <w:noProof/>
                <w:webHidden/>
              </w:rPr>
              <w:tab/>
            </w:r>
            <w:r w:rsidR="003825CE" w:rsidRPr="003822E3">
              <w:rPr>
                <w:noProof/>
                <w:webHidden/>
              </w:rPr>
              <w:fldChar w:fldCharType="begin"/>
            </w:r>
            <w:r w:rsidR="003825CE" w:rsidRPr="003822E3">
              <w:rPr>
                <w:noProof/>
                <w:webHidden/>
              </w:rPr>
              <w:instrText xml:space="preserve"> PAGEREF _Toc105408536 \h </w:instrText>
            </w:r>
            <w:r w:rsidR="003825CE" w:rsidRPr="003822E3">
              <w:rPr>
                <w:noProof/>
                <w:webHidden/>
              </w:rPr>
            </w:r>
            <w:r w:rsidR="003825CE" w:rsidRPr="003822E3">
              <w:rPr>
                <w:noProof/>
                <w:webHidden/>
              </w:rPr>
              <w:fldChar w:fldCharType="separate"/>
            </w:r>
            <w:r w:rsidR="00BA01FD">
              <w:rPr>
                <w:noProof/>
                <w:webHidden/>
              </w:rPr>
              <w:t>6</w:t>
            </w:r>
            <w:r w:rsidR="003825CE" w:rsidRPr="003822E3">
              <w:rPr>
                <w:noProof/>
                <w:webHidden/>
              </w:rPr>
              <w:fldChar w:fldCharType="end"/>
            </w:r>
          </w:hyperlink>
        </w:p>
        <w:p w14:paraId="1A8A8CB8" w14:textId="4F6D9BDC" w:rsidR="003825CE" w:rsidRDefault="00000000">
          <w:pPr>
            <w:pStyle w:val="TOC1"/>
            <w:tabs>
              <w:tab w:val="left" w:pos="1680"/>
              <w:tab w:val="right" w:leader="dot" w:pos="11140"/>
            </w:tabs>
            <w:rPr>
              <w:rFonts w:eastAsiaTheme="minorEastAsia" w:cstheme="minorBidi"/>
              <w:noProof/>
              <w:lang w:eastAsia="en-GB"/>
            </w:rPr>
          </w:pPr>
          <w:hyperlink w:anchor="_Toc105408537" w:history="1">
            <w:r w:rsidR="003825CE" w:rsidRPr="003822E3">
              <w:rPr>
                <w:rStyle w:val="Hyperlink"/>
                <w:b/>
                <w:bCs/>
                <w:noProof/>
                <w:color w:val="000000" w:themeColor="text1"/>
                <w:spacing w:val="-1"/>
              </w:rPr>
              <w:t>10.</w:t>
            </w:r>
            <w:r w:rsidR="003825CE" w:rsidRPr="003822E3">
              <w:rPr>
                <w:rFonts w:eastAsiaTheme="minorEastAsia" w:cstheme="minorBidi"/>
                <w:noProof/>
                <w:lang w:eastAsia="en-GB"/>
              </w:rPr>
              <w:tab/>
            </w:r>
            <w:r w:rsidR="003825CE" w:rsidRPr="003822E3">
              <w:rPr>
                <w:rStyle w:val="Hyperlink"/>
                <w:rFonts w:cstheme="minorHAnsi"/>
                <w:b/>
                <w:bCs/>
                <w:noProof/>
                <w:color w:val="000000" w:themeColor="text1"/>
              </w:rPr>
              <w:t>Equal</w:t>
            </w:r>
            <w:r w:rsidR="003825CE" w:rsidRPr="003822E3">
              <w:rPr>
                <w:rStyle w:val="Hyperlink"/>
                <w:rFonts w:cstheme="minorHAnsi"/>
                <w:b/>
                <w:bCs/>
                <w:noProof/>
                <w:color w:val="000000" w:themeColor="text1"/>
                <w:spacing w:val="-9"/>
              </w:rPr>
              <w:t xml:space="preserve"> </w:t>
            </w:r>
            <w:r w:rsidR="003825CE" w:rsidRPr="003822E3">
              <w:rPr>
                <w:rStyle w:val="Hyperlink"/>
                <w:rFonts w:cstheme="minorHAnsi"/>
                <w:b/>
                <w:bCs/>
                <w:noProof/>
                <w:color w:val="000000" w:themeColor="text1"/>
              </w:rPr>
              <w:t>Opportunities</w:t>
            </w:r>
            <w:r w:rsidR="003825CE" w:rsidRPr="003822E3">
              <w:rPr>
                <w:rStyle w:val="Hyperlink"/>
                <w:rFonts w:cstheme="minorHAnsi"/>
                <w:b/>
                <w:bCs/>
                <w:noProof/>
                <w:color w:val="000000" w:themeColor="text1"/>
                <w:spacing w:val="-7"/>
              </w:rPr>
              <w:t xml:space="preserve"> </w:t>
            </w:r>
            <w:r w:rsidR="003825CE" w:rsidRPr="003822E3">
              <w:rPr>
                <w:rStyle w:val="Hyperlink"/>
                <w:rFonts w:cstheme="minorHAnsi"/>
                <w:b/>
                <w:bCs/>
                <w:noProof/>
                <w:color w:val="000000" w:themeColor="text1"/>
                <w:spacing w:val="-2"/>
              </w:rPr>
              <w:t>Statement</w:t>
            </w:r>
            <w:r w:rsidR="003825CE" w:rsidRPr="003822E3">
              <w:rPr>
                <w:noProof/>
                <w:webHidden/>
              </w:rPr>
              <w:tab/>
            </w:r>
            <w:r w:rsidR="003825CE" w:rsidRPr="003822E3">
              <w:rPr>
                <w:noProof/>
                <w:webHidden/>
              </w:rPr>
              <w:fldChar w:fldCharType="begin"/>
            </w:r>
            <w:r w:rsidR="003825CE" w:rsidRPr="003822E3">
              <w:rPr>
                <w:noProof/>
                <w:webHidden/>
              </w:rPr>
              <w:instrText xml:space="preserve"> PAGEREF _Toc105408537 \h </w:instrText>
            </w:r>
            <w:r w:rsidR="003825CE" w:rsidRPr="003822E3">
              <w:rPr>
                <w:noProof/>
                <w:webHidden/>
              </w:rPr>
            </w:r>
            <w:r w:rsidR="003825CE" w:rsidRPr="003822E3">
              <w:rPr>
                <w:noProof/>
                <w:webHidden/>
              </w:rPr>
              <w:fldChar w:fldCharType="separate"/>
            </w:r>
            <w:r w:rsidR="00BA01FD">
              <w:rPr>
                <w:noProof/>
                <w:webHidden/>
              </w:rPr>
              <w:t>6</w:t>
            </w:r>
            <w:r w:rsidR="003825CE" w:rsidRPr="003822E3">
              <w:rPr>
                <w:noProof/>
                <w:webHidden/>
              </w:rPr>
              <w:fldChar w:fldCharType="end"/>
            </w:r>
          </w:hyperlink>
        </w:p>
        <w:p w14:paraId="07B29798" w14:textId="50452E75" w:rsidR="0091725A" w:rsidRDefault="00A76441">
          <w:r w:rsidRPr="006D77DC">
            <w:rPr>
              <w:rFonts w:asciiTheme="minorHAnsi" w:hAnsiTheme="minorHAnsi" w:cstheme="minorHAnsi"/>
            </w:rPr>
            <w:fldChar w:fldCharType="end"/>
          </w:r>
        </w:p>
      </w:sdtContent>
    </w:sdt>
    <w:p w14:paraId="696E570A" w14:textId="77777777" w:rsidR="0091725A" w:rsidRDefault="0091725A">
      <w:pPr>
        <w:sectPr w:rsidR="0091725A">
          <w:pgSz w:w="11910" w:h="16840"/>
          <w:pgMar w:top="900" w:right="400" w:bottom="1180" w:left="360" w:header="0" w:footer="997" w:gutter="0"/>
          <w:cols w:space="720"/>
        </w:sectPr>
      </w:pPr>
    </w:p>
    <w:p w14:paraId="490E1D02" w14:textId="0A603525" w:rsidR="0091725A" w:rsidRPr="003D102A" w:rsidRDefault="00381E00">
      <w:pPr>
        <w:pStyle w:val="Heading1"/>
        <w:numPr>
          <w:ilvl w:val="0"/>
          <w:numId w:val="2"/>
        </w:numPr>
        <w:tabs>
          <w:tab w:val="left" w:pos="1617"/>
          <w:tab w:val="left" w:pos="1618"/>
        </w:tabs>
        <w:spacing w:before="75"/>
        <w:rPr>
          <w:rFonts w:asciiTheme="minorHAnsi" w:hAnsiTheme="minorHAnsi" w:cstheme="minorHAnsi"/>
          <w:b/>
          <w:bCs/>
          <w:color w:val="76923C" w:themeColor="accent3" w:themeShade="BF"/>
        </w:rPr>
      </w:pPr>
      <w:bookmarkStart w:id="0" w:name="1._Policy_Statement"/>
      <w:bookmarkStart w:id="1" w:name="_Toc105408528"/>
      <w:bookmarkEnd w:id="0"/>
      <w:r w:rsidRPr="003D102A">
        <w:rPr>
          <w:rFonts w:asciiTheme="minorHAnsi" w:hAnsiTheme="minorHAnsi" w:cstheme="minorHAnsi"/>
          <w:b/>
          <w:bCs/>
          <w:color w:val="76923C" w:themeColor="accent3" w:themeShade="BF"/>
        </w:rPr>
        <w:lastRenderedPageBreak/>
        <w:t xml:space="preserve">Sustainability </w:t>
      </w:r>
      <w:r w:rsidR="008E4815" w:rsidRPr="003D102A">
        <w:rPr>
          <w:rFonts w:asciiTheme="minorHAnsi" w:hAnsiTheme="minorHAnsi" w:cstheme="minorHAnsi"/>
          <w:b/>
          <w:bCs/>
          <w:color w:val="76923C" w:themeColor="accent3" w:themeShade="BF"/>
        </w:rPr>
        <w:t>Mission</w:t>
      </w:r>
      <w:r w:rsidR="00A76441" w:rsidRPr="003D102A">
        <w:rPr>
          <w:rFonts w:asciiTheme="minorHAnsi" w:hAnsiTheme="minorHAnsi" w:cstheme="minorHAnsi"/>
          <w:b/>
          <w:bCs/>
          <w:color w:val="76923C" w:themeColor="accent3" w:themeShade="BF"/>
          <w:spacing w:val="-5"/>
        </w:rPr>
        <w:t xml:space="preserve"> </w:t>
      </w:r>
      <w:r w:rsidR="00A76441" w:rsidRPr="003D102A">
        <w:rPr>
          <w:rFonts w:asciiTheme="minorHAnsi" w:hAnsiTheme="minorHAnsi" w:cstheme="minorHAnsi"/>
          <w:b/>
          <w:bCs/>
          <w:color w:val="76923C" w:themeColor="accent3" w:themeShade="BF"/>
          <w:spacing w:val="-2"/>
        </w:rPr>
        <w:t>Statement</w:t>
      </w:r>
      <w:bookmarkEnd w:id="1"/>
    </w:p>
    <w:p w14:paraId="2F321D6B" w14:textId="309F61BF" w:rsidR="008E4815" w:rsidRPr="008D1885" w:rsidRDefault="008E4815" w:rsidP="008E4815">
      <w:pPr>
        <w:pStyle w:val="Heading1"/>
        <w:tabs>
          <w:tab w:val="left" w:pos="1617"/>
          <w:tab w:val="left" w:pos="1618"/>
        </w:tabs>
        <w:spacing w:before="75"/>
        <w:rPr>
          <w:rFonts w:asciiTheme="minorHAnsi" w:hAnsiTheme="minorHAnsi" w:cstheme="minorHAnsi"/>
          <w:spacing w:val="-2"/>
          <w:sz w:val="24"/>
          <w:szCs w:val="24"/>
        </w:rPr>
      </w:pPr>
    </w:p>
    <w:p w14:paraId="55BA7950" w14:textId="3034297D" w:rsidR="008E4815" w:rsidRPr="008D1885" w:rsidRDefault="008E4815" w:rsidP="006D1454">
      <w:pPr>
        <w:ind w:left="1134"/>
        <w:rPr>
          <w:rFonts w:asciiTheme="minorHAnsi" w:hAnsiTheme="minorHAnsi" w:cstheme="minorHAnsi"/>
        </w:rPr>
      </w:pPr>
      <w:r w:rsidRPr="008D1885">
        <w:rPr>
          <w:rFonts w:asciiTheme="minorHAnsi" w:hAnsiTheme="minorHAnsi" w:cstheme="minorHAnsi"/>
        </w:rPr>
        <w:t>To supply the British market with the highest quality, field grown multi-stem trees whilst lessoning the environmental impact of importing large trees from Europe.</w:t>
      </w:r>
    </w:p>
    <w:p w14:paraId="5C28638B" w14:textId="77777777" w:rsidR="008E4815" w:rsidRPr="008D1885" w:rsidRDefault="008E4815" w:rsidP="006D1454">
      <w:pPr>
        <w:ind w:left="1134"/>
        <w:rPr>
          <w:rFonts w:asciiTheme="minorHAnsi" w:hAnsiTheme="minorHAnsi" w:cstheme="minorHAnsi"/>
        </w:rPr>
      </w:pPr>
    </w:p>
    <w:p w14:paraId="2B12B7A2" w14:textId="46DE55EF" w:rsidR="00C97225" w:rsidRPr="008D1885" w:rsidRDefault="006D1454" w:rsidP="008D1885">
      <w:pPr>
        <w:pStyle w:val="Heading1"/>
        <w:tabs>
          <w:tab w:val="left" w:pos="1617"/>
          <w:tab w:val="left" w:pos="1618"/>
        </w:tabs>
        <w:spacing w:before="75"/>
        <w:ind w:left="1134"/>
        <w:rPr>
          <w:rFonts w:asciiTheme="minorHAnsi" w:hAnsiTheme="minorHAnsi" w:cstheme="minorHAnsi"/>
          <w:sz w:val="22"/>
          <w:szCs w:val="22"/>
        </w:rPr>
      </w:pPr>
      <w:r w:rsidRPr="008D1885">
        <w:rPr>
          <w:rFonts w:asciiTheme="minorHAnsi" w:hAnsiTheme="minorHAnsi" w:cstheme="minorHAnsi"/>
          <w:bCs/>
          <w:sz w:val="22"/>
          <w:szCs w:val="22"/>
        </w:rPr>
        <w:tab/>
      </w:r>
      <w:bookmarkStart w:id="2" w:name="_Toc105408529"/>
      <w:r w:rsidR="008E4815" w:rsidRPr="008D1885">
        <w:rPr>
          <w:rFonts w:asciiTheme="minorHAnsi" w:hAnsiTheme="minorHAnsi" w:cstheme="minorHAnsi"/>
          <w:bCs/>
          <w:sz w:val="22"/>
          <w:szCs w:val="22"/>
        </w:rPr>
        <w:t>New Wood Trees Ltd</w:t>
      </w:r>
      <w:r w:rsidR="008E4815" w:rsidRPr="008D1885">
        <w:rPr>
          <w:rFonts w:asciiTheme="minorHAnsi" w:hAnsiTheme="minorHAnsi" w:cstheme="minorHAnsi"/>
          <w:sz w:val="22"/>
          <w:szCs w:val="22"/>
        </w:rPr>
        <w:t xml:space="preserve"> recognises that the environment is important to our business, our staff and our customers.</w:t>
      </w:r>
      <w:r w:rsidR="006C62AC" w:rsidRPr="008D1885">
        <w:rPr>
          <w:rFonts w:asciiTheme="minorHAnsi" w:hAnsiTheme="minorHAnsi" w:cstheme="minorHAnsi"/>
          <w:sz w:val="22"/>
          <w:szCs w:val="22"/>
        </w:rPr>
        <w:t xml:space="preserve"> We are committed to reducing our environmental impact and continually improving our environmental performance as an integral part of our business strategy and operating methods, with regular review points. We will encourage </w:t>
      </w:r>
      <w:r w:rsidR="00DC4C93" w:rsidRPr="008D1885">
        <w:rPr>
          <w:rFonts w:asciiTheme="minorHAnsi" w:hAnsiTheme="minorHAnsi" w:cstheme="minorHAnsi"/>
          <w:sz w:val="22"/>
          <w:szCs w:val="22"/>
        </w:rPr>
        <w:t xml:space="preserve">our </w:t>
      </w:r>
      <w:r w:rsidR="006C62AC" w:rsidRPr="008D1885">
        <w:rPr>
          <w:rFonts w:asciiTheme="minorHAnsi" w:hAnsiTheme="minorHAnsi" w:cstheme="minorHAnsi"/>
          <w:sz w:val="22"/>
          <w:szCs w:val="22"/>
        </w:rPr>
        <w:t>stakeholders to do the same</w:t>
      </w:r>
      <w:r w:rsidR="00DC4C93" w:rsidRPr="008D1885">
        <w:rPr>
          <w:rFonts w:asciiTheme="minorHAnsi" w:hAnsiTheme="minorHAnsi" w:cstheme="minorHAnsi"/>
          <w:sz w:val="22"/>
          <w:szCs w:val="22"/>
        </w:rPr>
        <w:t>.</w:t>
      </w:r>
      <w:bookmarkEnd w:id="2"/>
    </w:p>
    <w:p w14:paraId="371EE63F" w14:textId="77777777" w:rsidR="008D1885" w:rsidRPr="008D1885" w:rsidRDefault="008D1885" w:rsidP="008D1885">
      <w:pPr>
        <w:pStyle w:val="Heading1"/>
        <w:tabs>
          <w:tab w:val="left" w:pos="1617"/>
          <w:tab w:val="left" w:pos="1618"/>
        </w:tabs>
        <w:spacing w:before="75"/>
        <w:ind w:left="1134"/>
        <w:rPr>
          <w:rFonts w:asciiTheme="minorHAnsi" w:hAnsiTheme="minorHAnsi" w:cstheme="minorHAnsi"/>
          <w:sz w:val="22"/>
          <w:szCs w:val="22"/>
        </w:rPr>
      </w:pPr>
    </w:p>
    <w:p w14:paraId="3339F99D" w14:textId="13C57020" w:rsidR="00C97225" w:rsidRPr="008D1885" w:rsidRDefault="008E4815" w:rsidP="006C62AC">
      <w:pPr>
        <w:pStyle w:val="BodyText"/>
        <w:spacing w:before="1"/>
        <w:ind w:left="1134" w:right="93"/>
        <w:rPr>
          <w:rFonts w:asciiTheme="minorHAnsi" w:hAnsiTheme="minorHAnsi" w:cstheme="minorHAnsi"/>
        </w:rPr>
      </w:pPr>
      <w:r w:rsidRPr="008D1885">
        <w:rPr>
          <w:rFonts w:asciiTheme="minorHAnsi" w:hAnsiTheme="minorHAnsi" w:cstheme="minorHAnsi"/>
        </w:rPr>
        <w:t>We have a responsibility to manage our environmental impacts carefully</w:t>
      </w:r>
      <w:r w:rsidR="00C97225" w:rsidRPr="008D1885">
        <w:rPr>
          <w:rFonts w:asciiTheme="minorHAnsi" w:hAnsiTheme="minorHAnsi" w:cstheme="minorHAnsi"/>
        </w:rPr>
        <w:t>, including meeting all legal and regulatory requirements. We are committed to managing our activities and estates to promote environmental sustainability,</w:t>
      </w:r>
      <w:r w:rsidR="00C97225" w:rsidRPr="008D1885">
        <w:rPr>
          <w:rFonts w:asciiTheme="minorHAnsi" w:hAnsiTheme="minorHAnsi" w:cstheme="minorHAnsi"/>
          <w:spacing w:val="-2"/>
        </w:rPr>
        <w:t xml:space="preserve"> </w:t>
      </w:r>
      <w:r w:rsidR="00C97225" w:rsidRPr="008D1885">
        <w:rPr>
          <w:rFonts w:asciiTheme="minorHAnsi" w:hAnsiTheme="minorHAnsi" w:cstheme="minorHAnsi"/>
        </w:rPr>
        <w:t>conserve</w:t>
      </w:r>
      <w:r w:rsidR="00C97225" w:rsidRPr="008D1885">
        <w:rPr>
          <w:rFonts w:asciiTheme="minorHAnsi" w:hAnsiTheme="minorHAnsi" w:cstheme="minorHAnsi"/>
          <w:spacing w:val="-6"/>
        </w:rPr>
        <w:t xml:space="preserve"> </w:t>
      </w:r>
      <w:r w:rsidR="00C97225" w:rsidRPr="008D1885">
        <w:rPr>
          <w:rFonts w:asciiTheme="minorHAnsi" w:hAnsiTheme="minorHAnsi" w:cstheme="minorHAnsi"/>
        </w:rPr>
        <w:t>and</w:t>
      </w:r>
      <w:r w:rsidR="00C97225" w:rsidRPr="008D1885">
        <w:rPr>
          <w:rFonts w:asciiTheme="minorHAnsi" w:hAnsiTheme="minorHAnsi" w:cstheme="minorHAnsi"/>
          <w:spacing w:val="-4"/>
        </w:rPr>
        <w:t xml:space="preserve"> </w:t>
      </w:r>
      <w:r w:rsidR="00C97225" w:rsidRPr="008D1885">
        <w:rPr>
          <w:rFonts w:asciiTheme="minorHAnsi" w:hAnsiTheme="minorHAnsi" w:cstheme="minorHAnsi"/>
        </w:rPr>
        <w:t>enhance</w:t>
      </w:r>
      <w:r w:rsidR="00C97225" w:rsidRPr="008D1885">
        <w:rPr>
          <w:rFonts w:asciiTheme="minorHAnsi" w:hAnsiTheme="minorHAnsi" w:cstheme="minorHAnsi"/>
          <w:spacing w:val="-4"/>
        </w:rPr>
        <w:t xml:space="preserve"> </w:t>
      </w:r>
      <w:r w:rsidR="00C97225" w:rsidRPr="008D1885">
        <w:rPr>
          <w:rFonts w:asciiTheme="minorHAnsi" w:hAnsiTheme="minorHAnsi" w:cstheme="minorHAnsi"/>
        </w:rPr>
        <w:t>natural</w:t>
      </w:r>
      <w:r w:rsidR="00C97225" w:rsidRPr="008D1885">
        <w:rPr>
          <w:rFonts w:asciiTheme="minorHAnsi" w:hAnsiTheme="minorHAnsi" w:cstheme="minorHAnsi"/>
          <w:spacing w:val="-6"/>
        </w:rPr>
        <w:t xml:space="preserve"> </w:t>
      </w:r>
      <w:r w:rsidR="00C97225" w:rsidRPr="008D1885">
        <w:rPr>
          <w:rFonts w:asciiTheme="minorHAnsi" w:hAnsiTheme="minorHAnsi" w:cstheme="minorHAnsi"/>
        </w:rPr>
        <w:t>resources,</w:t>
      </w:r>
      <w:r w:rsidR="00C97225" w:rsidRPr="008D1885">
        <w:rPr>
          <w:rFonts w:asciiTheme="minorHAnsi" w:hAnsiTheme="minorHAnsi" w:cstheme="minorHAnsi"/>
          <w:spacing w:val="-5"/>
        </w:rPr>
        <w:t xml:space="preserve"> </w:t>
      </w:r>
      <w:r w:rsidR="00C97225" w:rsidRPr="008D1885">
        <w:rPr>
          <w:rFonts w:asciiTheme="minorHAnsi" w:hAnsiTheme="minorHAnsi" w:cstheme="minorHAnsi"/>
        </w:rPr>
        <w:t>prevent</w:t>
      </w:r>
      <w:r w:rsidR="00C97225" w:rsidRPr="008D1885">
        <w:rPr>
          <w:rFonts w:asciiTheme="minorHAnsi" w:hAnsiTheme="minorHAnsi" w:cstheme="minorHAnsi"/>
          <w:spacing w:val="-5"/>
        </w:rPr>
        <w:t xml:space="preserve"> </w:t>
      </w:r>
      <w:r w:rsidR="00C97225" w:rsidRPr="008D1885">
        <w:rPr>
          <w:rFonts w:asciiTheme="minorHAnsi" w:hAnsiTheme="minorHAnsi" w:cstheme="minorHAnsi"/>
        </w:rPr>
        <w:t>environmental</w:t>
      </w:r>
      <w:r w:rsidR="00C97225" w:rsidRPr="008D1885">
        <w:rPr>
          <w:rFonts w:asciiTheme="minorHAnsi" w:hAnsiTheme="minorHAnsi" w:cstheme="minorHAnsi"/>
          <w:spacing w:val="-4"/>
        </w:rPr>
        <w:t xml:space="preserve"> </w:t>
      </w:r>
      <w:r w:rsidR="00C97225" w:rsidRPr="008D1885">
        <w:rPr>
          <w:rFonts w:asciiTheme="minorHAnsi" w:hAnsiTheme="minorHAnsi" w:cstheme="minorHAnsi"/>
        </w:rPr>
        <w:t>pollution</w:t>
      </w:r>
      <w:r w:rsidR="00C97225" w:rsidRPr="008D1885">
        <w:rPr>
          <w:rFonts w:asciiTheme="minorHAnsi" w:hAnsiTheme="minorHAnsi" w:cstheme="minorHAnsi"/>
          <w:spacing w:val="-4"/>
        </w:rPr>
        <w:t xml:space="preserve"> </w:t>
      </w:r>
      <w:r w:rsidR="00C97225" w:rsidRPr="008D1885">
        <w:rPr>
          <w:rFonts w:asciiTheme="minorHAnsi" w:hAnsiTheme="minorHAnsi" w:cstheme="minorHAnsi"/>
        </w:rPr>
        <w:t>and bring about a continual improvement in our environmental performance.</w:t>
      </w:r>
    </w:p>
    <w:p w14:paraId="079CB71D" w14:textId="52893476" w:rsidR="0091725A" w:rsidRPr="008D1885" w:rsidRDefault="006D1454" w:rsidP="008D1885">
      <w:pPr>
        <w:pStyle w:val="Heading1"/>
        <w:tabs>
          <w:tab w:val="left" w:pos="1617"/>
          <w:tab w:val="left" w:pos="1618"/>
          <w:tab w:val="left" w:pos="11057"/>
        </w:tabs>
        <w:spacing w:before="75"/>
        <w:ind w:left="1134"/>
        <w:rPr>
          <w:rFonts w:asciiTheme="minorHAnsi" w:hAnsiTheme="minorHAnsi" w:cstheme="minorHAnsi"/>
          <w:sz w:val="22"/>
          <w:szCs w:val="22"/>
        </w:rPr>
      </w:pPr>
      <w:r w:rsidRPr="008D1885">
        <w:rPr>
          <w:rFonts w:asciiTheme="minorHAnsi" w:hAnsiTheme="minorHAnsi" w:cstheme="minorHAnsi"/>
          <w:sz w:val="22"/>
          <w:szCs w:val="22"/>
        </w:rPr>
        <w:tab/>
      </w:r>
    </w:p>
    <w:p w14:paraId="22298969" w14:textId="6AD71B05" w:rsidR="0091725A" w:rsidRPr="008D1885" w:rsidRDefault="00A76441" w:rsidP="006D1454">
      <w:pPr>
        <w:pStyle w:val="BodyText"/>
        <w:ind w:left="1134" w:right="1089"/>
        <w:rPr>
          <w:rFonts w:asciiTheme="minorHAnsi" w:hAnsiTheme="minorHAnsi" w:cstheme="minorHAnsi"/>
        </w:rPr>
      </w:pPr>
      <w:r w:rsidRPr="008D1885">
        <w:rPr>
          <w:rFonts w:asciiTheme="minorHAnsi" w:hAnsiTheme="minorHAnsi" w:cstheme="minorHAnsi"/>
        </w:rPr>
        <w:t xml:space="preserve">This policy outlines the measures </w:t>
      </w:r>
      <w:r w:rsidR="00B93EAC">
        <w:rPr>
          <w:rFonts w:asciiTheme="minorHAnsi" w:hAnsiTheme="minorHAnsi" w:cstheme="minorHAnsi"/>
        </w:rPr>
        <w:t xml:space="preserve">we </w:t>
      </w:r>
      <w:r w:rsidRPr="008D1885">
        <w:rPr>
          <w:rFonts w:asciiTheme="minorHAnsi" w:hAnsiTheme="minorHAnsi" w:cstheme="minorHAnsi"/>
        </w:rPr>
        <w:t xml:space="preserve">will take to embed sustainability into all </w:t>
      </w:r>
      <w:r w:rsidR="00B93EAC">
        <w:rPr>
          <w:rFonts w:asciiTheme="minorHAnsi" w:hAnsiTheme="minorHAnsi" w:cstheme="minorHAnsi"/>
        </w:rPr>
        <w:t>our</w:t>
      </w:r>
      <w:r w:rsidRPr="008D1885">
        <w:rPr>
          <w:rFonts w:asciiTheme="minorHAnsi" w:hAnsiTheme="minorHAnsi" w:cstheme="minorHAnsi"/>
          <w:spacing w:val="-5"/>
        </w:rPr>
        <w:t xml:space="preserve"> </w:t>
      </w:r>
      <w:r w:rsidR="00690220" w:rsidRPr="008D1885">
        <w:rPr>
          <w:rFonts w:asciiTheme="minorHAnsi" w:hAnsiTheme="minorHAnsi" w:cstheme="minorHAnsi"/>
        </w:rPr>
        <w:t>functions</w:t>
      </w:r>
      <w:r w:rsidRPr="008D1885">
        <w:rPr>
          <w:rFonts w:asciiTheme="minorHAnsi" w:hAnsiTheme="minorHAnsi" w:cstheme="minorHAnsi"/>
        </w:rPr>
        <w:t>,</w:t>
      </w:r>
      <w:r w:rsidRPr="008D1885">
        <w:rPr>
          <w:rFonts w:asciiTheme="minorHAnsi" w:hAnsiTheme="minorHAnsi" w:cstheme="minorHAnsi"/>
          <w:spacing w:val="-4"/>
        </w:rPr>
        <w:t xml:space="preserve"> </w:t>
      </w:r>
      <w:r w:rsidRPr="008D1885">
        <w:rPr>
          <w:rFonts w:asciiTheme="minorHAnsi" w:hAnsiTheme="minorHAnsi" w:cstheme="minorHAnsi"/>
        </w:rPr>
        <w:t>identifies</w:t>
      </w:r>
      <w:r w:rsidRPr="008D1885">
        <w:rPr>
          <w:rFonts w:asciiTheme="minorHAnsi" w:hAnsiTheme="minorHAnsi" w:cstheme="minorHAnsi"/>
          <w:spacing w:val="-5"/>
        </w:rPr>
        <w:t xml:space="preserve"> </w:t>
      </w:r>
      <w:r w:rsidRPr="008D1885">
        <w:rPr>
          <w:rFonts w:asciiTheme="minorHAnsi" w:hAnsiTheme="minorHAnsi" w:cstheme="minorHAnsi"/>
        </w:rPr>
        <w:t>methods</w:t>
      </w:r>
      <w:r w:rsidRPr="008D1885">
        <w:rPr>
          <w:rFonts w:asciiTheme="minorHAnsi" w:hAnsiTheme="minorHAnsi" w:cstheme="minorHAnsi"/>
          <w:spacing w:val="-2"/>
        </w:rPr>
        <w:t xml:space="preserve"> </w:t>
      </w:r>
      <w:r w:rsidRPr="008D1885">
        <w:rPr>
          <w:rFonts w:asciiTheme="minorHAnsi" w:hAnsiTheme="minorHAnsi" w:cstheme="minorHAnsi"/>
        </w:rPr>
        <w:t>of</w:t>
      </w:r>
      <w:r w:rsidRPr="008D1885">
        <w:rPr>
          <w:rFonts w:asciiTheme="minorHAnsi" w:hAnsiTheme="minorHAnsi" w:cstheme="minorHAnsi"/>
          <w:spacing w:val="-4"/>
        </w:rPr>
        <w:t xml:space="preserve"> </w:t>
      </w:r>
      <w:r w:rsidRPr="008D1885">
        <w:rPr>
          <w:rFonts w:asciiTheme="minorHAnsi" w:hAnsiTheme="minorHAnsi" w:cstheme="minorHAnsi"/>
        </w:rPr>
        <w:t>delivery</w:t>
      </w:r>
      <w:r w:rsidRPr="008D1885">
        <w:rPr>
          <w:rFonts w:asciiTheme="minorHAnsi" w:hAnsiTheme="minorHAnsi" w:cstheme="minorHAnsi"/>
          <w:spacing w:val="-5"/>
        </w:rPr>
        <w:t xml:space="preserve"> </w:t>
      </w:r>
      <w:r w:rsidRPr="008D1885">
        <w:rPr>
          <w:rFonts w:asciiTheme="minorHAnsi" w:hAnsiTheme="minorHAnsi" w:cstheme="minorHAnsi"/>
        </w:rPr>
        <w:t>and ways</w:t>
      </w:r>
      <w:r w:rsidRPr="008D1885">
        <w:rPr>
          <w:rFonts w:asciiTheme="minorHAnsi" w:hAnsiTheme="minorHAnsi" w:cstheme="minorHAnsi"/>
          <w:spacing w:val="-2"/>
        </w:rPr>
        <w:t xml:space="preserve"> </w:t>
      </w:r>
      <w:r w:rsidRPr="008D1885">
        <w:rPr>
          <w:rFonts w:asciiTheme="minorHAnsi" w:hAnsiTheme="minorHAnsi" w:cstheme="minorHAnsi"/>
        </w:rPr>
        <w:t>of communicating</w:t>
      </w:r>
      <w:r w:rsidRPr="008D1885">
        <w:rPr>
          <w:rFonts w:asciiTheme="minorHAnsi" w:hAnsiTheme="minorHAnsi" w:cstheme="minorHAnsi"/>
          <w:spacing w:val="-3"/>
        </w:rPr>
        <w:t xml:space="preserve"> </w:t>
      </w:r>
      <w:r w:rsidRPr="008D1885">
        <w:rPr>
          <w:rFonts w:asciiTheme="minorHAnsi" w:hAnsiTheme="minorHAnsi" w:cstheme="minorHAnsi"/>
        </w:rPr>
        <w:t>the</w:t>
      </w:r>
      <w:r w:rsidRPr="008D1885">
        <w:rPr>
          <w:rFonts w:asciiTheme="minorHAnsi" w:hAnsiTheme="minorHAnsi" w:cstheme="minorHAnsi"/>
          <w:spacing w:val="-3"/>
        </w:rPr>
        <w:t xml:space="preserve"> </w:t>
      </w:r>
      <w:r w:rsidRPr="008D1885">
        <w:rPr>
          <w:rFonts w:asciiTheme="minorHAnsi" w:hAnsiTheme="minorHAnsi" w:cstheme="minorHAnsi"/>
        </w:rPr>
        <w:t>policy</w:t>
      </w:r>
      <w:r w:rsidRPr="008D1885">
        <w:rPr>
          <w:rFonts w:asciiTheme="minorHAnsi" w:hAnsiTheme="minorHAnsi" w:cstheme="minorHAnsi"/>
          <w:spacing w:val="-5"/>
        </w:rPr>
        <w:t xml:space="preserve"> </w:t>
      </w:r>
      <w:r w:rsidRPr="008D1885">
        <w:rPr>
          <w:rFonts w:asciiTheme="minorHAnsi" w:hAnsiTheme="minorHAnsi" w:cstheme="minorHAnsi"/>
        </w:rPr>
        <w:t>to</w:t>
      </w:r>
      <w:r w:rsidRPr="008D1885">
        <w:rPr>
          <w:rFonts w:asciiTheme="minorHAnsi" w:hAnsiTheme="minorHAnsi" w:cstheme="minorHAnsi"/>
          <w:spacing w:val="-3"/>
        </w:rPr>
        <w:t xml:space="preserve"> </w:t>
      </w:r>
      <w:r w:rsidRPr="008D1885">
        <w:rPr>
          <w:rFonts w:asciiTheme="minorHAnsi" w:hAnsiTheme="minorHAnsi" w:cstheme="minorHAnsi"/>
        </w:rPr>
        <w:t>staff to make them aware of and support best practice procedures.</w:t>
      </w:r>
    </w:p>
    <w:p w14:paraId="2E894BA0" w14:textId="77777777" w:rsidR="0091725A" w:rsidRPr="008D1885" w:rsidRDefault="0091725A">
      <w:pPr>
        <w:pStyle w:val="BodyText"/>
        <w:rPr>
          <w:rFonts w:asciiTheme="minorHAnsi" w:hAnsiTheme="minorHAnsi" w:cstheme="minorHAnsi"/>
        </w:rPr>
      </w:pPr>
    </w:p>
    <w:p w14:paraId="642701BB" w14:textId="77777777" w:rsidR="0091725A" w:rsidRPr="008D1885" w:rsidRDefault="0091725A">
      <w:pPr>
        <w:pStyle w:val="BodyText"/>
        <w:spacing w:before="2"/>
        <w:rPr>
          <w:rFonts w:asciiTheme="minorHAnsi" w:hAnsiTheme="minorHAnsi" w:cstheme="minorHAnsi"/>
          <w:sz w:val="24"/>
          <w:szCs w:val="24"/>
        </w:rPr>
      </w:pPr>
    </w:p>
    <w:p w14:paraId="477A3D26" w14:textId="1278CCFE" w:rsidR="0091725A" w:rsidRPr="003D102A" w:rsidRDefault="00A76441">
      <w:pPr>
        <w:pStyle w:val="Heading1"/>
        <w:numPr>
          <w:ilvl w:val="0"/>
          <w:numId w:val="2"/>
        </w:numPr>
        <w:tabs>
          <w:tab w:val="left" w:pos="1617"/>
          <w:tab w:val="left" w:pos="1618"/>
        </w:tabs>
        <w:rPr>
          <w:rFonts w:asciiTheme="minorHAnsi" w:hAnsiTheme="minorHAnsi" w:cstheme="minorHAnsi"/>
          <w:b/>
          <w:bCs/>
          <w:color w:val="76923C" w:themeColor="accent3" w:themeShade="BF"/>
        </w:rPr>
      </w:pPr>
      <w:bookmarkStart w:id="3" w:name="2._Policy_Aims_&amp;_Objectives"/>
      <w:bookmarkStart w:id="4" w:name="_Toc105408530"/>
      <w:bookmarkEnd w:id="3"/>
      <w:r w:rsidRPr="003D102A">
        <w:rPr>
          <w:rFonts w:asciiTheme="minorHAnsi" w:hAnsiTheme="minorHAnsi" w:cstheme="minorHAnsi"/>
          <w:b/>
          <w:bCs/>
          <w:color w:val="76923C" w:themeColor="accent3" w:themeShade="BF"/>
        </w:rPr>
        <w:t>Policy</w:t>
      </w:r>
      <w:r w:rsidRPr="003D102A">
        <w:rPr>
          <w:rFonts w:asciiTheme="minorHAnsi" w:hAnsiTheme="minorHAnsi" w:cstheme="minorHAnsi"/>
          <w:b/>
          <w:bCs/>
          <w:color w:val="76923C" w:themeColor="accent3" w:themeShade="BF"/>
          <w:spacing w:val="-5"/>
        </w:rPr>
        <w:t xml:space="preserve"> </w:t>
      </w:r>
      <w:r w:rsidRPr="003D102A">
        <w:rPr>
          <w:rFonts w:asciiTheme="minorHAnsi" w:hAnsiTheme="minorHAnsi" w:cstheme="minorHAnsi"/>
          <w:b/>
          <w:bCs/>
          <w:color w:val="76923C" w:themeColor="accent3" w:themeShade="BF"/>
        </w:rPr>
        <w:t>Aims</w:t>
      </w:r>
      <w:r w:rsidRPr="003D102A">
        <w:rPr>
          <w:rFonts w:asciiTheme="minorHAnsi" w:hAnsiTheme="minorHAnsi" w:cstheme="minorHAnsi"/>
          <w:b/>
          <w:bCs/>
          <w:color w:val="76923C" w:themeColor="accent3" w:themeShade="BF"/>
          <w:spacing w:val="-1"/>
        </w:rPr>
        <w:t xml:space="preserve"> </w:t>
      </w:r>
      <w:r w:rsidRPr="003D102A">
        <w:rPr>
          <w:rFonts w:asciiTheme="minorHAnsi" w:hAnsiTheme="minorHAnsi" w:cstheme="minorHAnsi"/>
          <w:b/>
          <w:bCs/>
          <w:color w:val="76923C" w:themeColor="accent3" w:themeShade="BF"/>
        </w:rPr>
        <w:t>&amp;</w:t>
      </w:r>
      <w:r w:rsidRPr="003D102A">
        <w:rPr>
          <w:rFonts w:asciiTheme="minorHAnsi" w:hAnsiTheme="minorHAnsi" w:cstheme="minorHAnsi"/>
          <w:b/>
          <w:bCs/>
          <w:color w:val="76923C" w:themeColor="accent3" w:themeShade="BF"/>
          <w:spacing w:val="-2"/>
        </w:rPr>
        <w:t xml:space="preserve"> Objectives</w:t>
      </w:r>
      <w:bookmarkEnd w:id="4"/>
    </w:p>
    <w:p w14:paraId="3788A8F5" w14:textId="103022EC" w:rsidR="0091725A" w:rsidRPr="006D77DC" w:rsidRDefault="006C62AC">
      <w:pPr>
        <w:pStyle w:val="BodyText"/>
        <w:spacing w:before="253"/>
        <w:ind w:left="1051"/>
        <w:rPr>
          <w:rFonts w:asciiTheme="minorHAnsi" w:hAnsiTheme="minorHAnsi" w:cstheme="minorHAnsi"/>
        </w:rPr>
      </w:pPr>
      <w:r>
        <w:rPr>
          <w:rFonts w:asciiTheme="minorHAnsi" w:hAnsiTheme="minorHAnsi" w:cstheme="minorHAnsi"/>
        </w:rPr>
        <w:t xml:space="preserve">We endeavour </w:t>
      </w:r>
      <w:r w:rsidR="00A76441" w:rsidRPr="006D77DC">
        <w:rPr>
          <w:rFonts w:asciiTheme="minorHAnsi" w:hAnsiTheme="minorHAnsi" w:cstheme="minorHAnsi"/>
          <w:spacing w:val="-5"/>
        </w:rPr>
        <w:t>to:</w:t>
      </w:r>
    </w:p>
    <w:p w14:paraId="10C683CB" w14:textId="21E770AE" w:rsidR="0091725A" w:rsidRPr="006D77DC" w:rsidRDefault="00AB1AC5">
      <w:pPr>
        <w:pStyle w:val="ListParagraph"/>
        <w:numPr>
          <w:ilvl w:val="0"/>
          <w:numId w:val="1"/>
        </w:numPr>
        <w:tabs>
          <w:tab w:val="left" w:pos="1411"/>
          <w:tab w:val="left" w:pos="1412"/>
        </w:tabs>
        <w:ind w:right="1855"/>
        <w:rPr>
          <w:rFonts w:asciiTheme="minorHAnsi" w:hAnsiTheme="minorHAnsi" w:cstheme="minorHAnsi"/>
        </w:rPr>
      </w:pPr>
      <w:r>
        <w:rPr>
          <w:rFonts w:asciiTheme="minorHAnsi" w:hAnsiTheme="minorHAnsi" w:cstheme="minorHAnsi"/>
        </w:rPr>
        <w:t>B</w:t>
      </w:r>
      <w:r w:rsidR="00A76441" w:rsidRPr="006D77DC">
        <w:rPr>
          <w:rFonts w:asciiTheme="minorHAnsi" w:hAnsiTheme="minorHAnsi" w:cstheme="minorHAnsi"/>
        </w:rPr>
        <w:t>e</w:t>
      </w:r>
      <w:r w:rsidR="00A76441" w:rsidRPr="006D77DC">
        <w:rPr>
          <w:rFonts w:asciiTheme="minorHAnsi" w:hAnsiTheme="minorHAnsi" w:cstheme="minorHAnsi"/>
          <w:spacing w:val="-3"/>
        </w:rPr>
        <w:t xml:space="preserve"> </w:t>
      </w:r>
      <w:r w:rsidR="00A76441" w:rsidRPr="006D77DC">
        <w:rPr>
          <w:rFonts w:asciiTheme="minorHAnsi" w:hAnsiTheme="minorHAnsi" w:cstheme="minorHAnsi"/>
        </w:rPr>
        <w:t>considered</w:t>
      </w:r>
      <w:r w:rsidR="00A76441" w:rsidRPr="006D77DC">
        <w:rPr>
          <w:rFonts w:asciiTheme="minorHAnsi" w:hAnsiTheme="minorHAnsi" w:cstheme="minorHAnsi"/>
          <w:spacing w:val="-5"/>
        </w:rPr>
        <w:t xml:space="preserve"> </w:t>
      </w:r>
      <w:r w:rsidR="00A76441" w:rsidRPr="006D77DC">
        <w:rPr>
          <w:rFonts w:asciiTheme="minorHAnsi" w:hAnsiTheme="minorHAnsi" w:cstheme="minorHAnsi"/>
        </w:rPr>
        <w:t>an</w:t>
      </w:r>
      <w:r w:rsidR="00A76441" w:rsidRPr="006D77DC">
        <w:rPr>
          <w:rFonts w:asciiTheme="minorHAnsi" w:hAnsiTheme="minorHAnsi" w:cstheme="minorHAnsi"/>
          <w:spacing w:val="-3"/>
        </w:rPr>
        <w:t xml:space="preserve"> </w:t>
      </w:r>
      <w:r w:rsidR="00A76441" w:rsidRPr="006D77DC">
        <w:rPr>
          <w:rFonts w:asciiTheme="minorHAnsi" w:hAnsiTheme="minorHAnsi" w:cstheme="minorHAnsi"/>
        </w:rPr>
        <w:t>example</w:t>
      </w:r>
      <w:r w:rsidR="00A76441" w:rsidRPr="006D77DC">
        <w:rPr>
          <w:rFonts w:asciiTheme="minorHAnsi" w:hAnsiTheme="minorHAnsi" w:cstheme="minorHAnsi"/>
          <w:spacing w:val="-3"/>
        </w:rPr>
        <w:t xml:space="preserve"> </w:t>
      </w:r>
      <w:r w:rsidR="00A76441" w:rsidRPr="006D77DC">
        <w:rPr>
          <w:rFonts w:asciiTheme="minorHAnsi" w:hAnsiTheme="minorHAnsi" w:cstheme="minorHAnsi"/>
        </w:rPr>
        <w:t>of</w:t>
      </w:r>
      <w:r w:rsidR="00A76441" w:rsidRPr="006D77DC">
        <w:rPr>
          <w:rFonts w:asciiTheme="minorHAnsi" w:hAnsiTheme="minorHAnsi" w:cstheme="minorHAnsi"/>
          <w:spacing w:val="-1"/>
        </w:rPr>
        <w:t xml:space="preserve"> </w:t>
      </w:r>
      <w:r w:rsidR="00A76441" w:rsidRPr="006D77DC">
        <w:rPr>
          <w:rFonts w:asciiTheme="minorHAnsi" w:hAnsiTheme="minorHAnsi" w:cstheme="minorHAnsi"/>
        </w:rPr>
        <w:t>good</w:t>
      </w:r>
      <w:r w:rsidR="00A76441" w:rsidRPr="006D77DC">
        <w:rPr>
          <w:rFonts w:asciiTheme="minorHAnsi" w:hAnsiTheme="minorHAnsi" w:cstheme="minorHAnsi"/>
          <w:spacing w:val="-5"/>
        </w:rPr>
        <w:t xml:space="preserve"> </w:t>
      </w:r>
      <w:r w:rsidR="00A76441" w:rsidRPr="006D77DC">
        <w:rPr>
          <w:rFonts w:asciiTheme="minorHAnsi" w:hAnsiTheme="minorHAnsi" w:cstheme="minorHAnsi"/>
        </w:rPr>
        <w:t>practice</w:t>
      </w:r>
      <w:r w:rsidR="00A76441" w:rsidRPr="006D77DC">
        <w:rPr>
          <w:rFonts w:asciiTheme="minorHAnsi" w:hAnsiTheme="minorHAnsi" w:cstheme="minorHAnsi"/>
          <w:spacing w:val="-5"/>
        </w:rPr>
        <w:t xml:space="preserve"> </w:t>
      </w:r>
      <w:r w:rsidR="00A76441" w:rsidRPr="006D77DC">
        <w:rPr>
          <w:rFonts w:asciiTheme="minorHAnsi" w:hAnsiTheme="minorHAnsi" w:cstheme="minorHAnsi"/>
        </w:rPr>
        <w:t>for</w:t>
      </w:r>
      <w:r w:rsidR="00A76441" w:rsidRPr="006D77DC">
        <w:rPr>
          <w:rFonts w:asciiTheme="minorHAnsi" w:hAnsiTheme="minorHAnsi" w:cstheme="minorHAnsi"/>
          <w:spacing w:val="-4"/>
        </w:rPr>
        <w:t xml:space="preserve"> </w:t>
      </w:r>
      <w:r w:rsidR="00A76441" w:rsidRPr="006D77DC">
        <w:rPr>
          <w:rFonts w:asciiTheme="minorHAnsi" w:hAnsiTheme="minorHAnsi" w:cstheme="minorHAnsi"/>
        </w:rPr>
        <w:t>the</w:t>
      </w:r>
      <w:r w:rsidR="00A76441" w:rsidRPr="006D77DC">
        <w:rPr>
          <w:rFonts w:asciiTheme="minorHAnsi" w:hAnsiTheme="minorHAnsi" w:cstheme="minorHAnsi"/>
          <w:spacing w:val="-3"/>
        </w:rPr>
        <w:t xml:space="preserve"> </w:t>
      </w:r>
      <w:r w:rsidR="00A76441" w:rsidRPr="006D77DC">
        <w:rPr>
          <w:rFonts w:asciiTheme="minorHAnsi" w:hAnsiTheme="minorHAnsi" w:cstheme="minorHAnsi"/>
        </w:rPr>
        <w:t>delivery</w:t>
      </w:r>
      <w:r w:rsidR="00A76441" w:rsidRPr="006D77DC">
        <w:rPr>
          <w:rFonts w:asciiTheme="minorHAnsi" w:hAnsiTheme="minorHAnsi" w:cstheme="minorHAnsi"/>
          <w:spacing w:val="-5"/>
        </w:rPr>
        <w:t xml:space="preserve"> </w:t>
      </w:r>
      <w:r w:rsidR="00A76441" w:rsidRPr="006D77DC">
        <w:rPr>
          <w:rFonts w:asciiTheme="minorHAnsi" w:hAnsiTheme="minorHAnsi" w:cstheme="minorHAnsi"/>
        </w:rPr>
        <w:t>of sustainability</w:t>
      </w:r>
      <w:r w:rsidR="00A76441" w:rsidRPr="006D77DC">
        <w:rPr>
          <w:rFonts w:asciiTheme="minorHAnsi" w:hAnsiTheme="minorHAnsi" w:cstheme="minorHAnsi"/>
          <w:spacing w:val="-5"/>
        </w:rPr>
        <w:t xml:space="preserve"> </w:t>
      </w:r>
      <w:r w:rsidR="00A76441" w:rsidRPr="006D77DC">
        <w:rPr>
          <w:rFonts w:asciiTheme="minorHAnsi" w:hAnsiTheme="minorHAnsi" w:cstheme="minorHAnsi"/>
        </w:rPr>
        <w:t>in</w:t>
      </w:r>
      <w:r w:rsidR="00A76441" w:rsidRPr="006D77DC">
        <w:rPr>
          <w:rFonts w:asciiTheme="minorHAnsi" w:hAnsiTheme="minorHAnsi" w:cstheme="minorHAnsi"/>
          <w:spacing w:val="-3"/>
        </w:rPr>
        <w:t xml:space="preserve"> </w:t>
      </w:r>
      <w:r w:rsidR="00A76441" w:rsidRPr="006D77DC">
        <w:rPr>
          <w:rFonts w:asciiTheme="minorHAnsi" w:hAnsiTheme="minorHAnsi" w:cstheme="minorHAnsi"/>
        </w:rPr>
        <w:t xml:space="preserve">the </w:t>
      </w:r>
      <w:r w:rsidR="009A0FF9" w:rsidRPr="006D77DC">
        <w:rPr>
          <w:rFonts w:asciiTheme="minorHAnsi" w:hAnsiTheme="minorHAnsi" w:cstheme="minorHAnsi"/>
        </w:rPr>
        <w:t>horticulture</w:t>
      </w:r>
      <w:r w:rsidR="00A76441" w:rsidRPr="006D77DC">
        <w:rPr>
          <w:rFonts w:asciiTheme="minorHAnsi" w:hAnsiTheme="minorHAnsi" w:cstheme="minorHAnsi"/>
        </w:rPr>
        <w:t xml:space="preserve"> sector.</w:t>
      </w:r>
    </w:p>
    <w:p w14:paraId="2ABAAC7C" w14:textId="469AA903" w:rsidR="0091725A" w:rsidRPr="008D1885" w:rsidRDefault="00AB1AC5">
      <w:pPr>
        <w:pStyle w:val="ListParagraph"/>
        <w:numPr>
          <w:ilvl w:val="0"/>
          <w:numId w:val="1"/>
        </w:numPr>
        <w:tabs>
          <w:tab w:val="left" w:pos="1411"/>
          <w:tab w:val="left" w:pos="1412"/>
        </w:tabs>
        <w:rPr>
          <w:rFonts w:asciiTheme="minorHAnsi" w:hAnsiTheme="minorHAnsi" w:cstheme="minorHAnsi"/>
        </w:rPr>
      </w:pPr>
      <w:r>
        <w:rPr>
          <w:rFonts w:asciiTheme="minorHAnsi" w:hAnsiTheme="minorHAnsi" w:cstheme="minorHAnsi"/>
        </w:rPr>
        <w:t>S</w:t>
      </w:r>
      <w:r w:rsidR="00A76441" w:rsidRPr="006D77DC">
        <w:rPr>
          <w:rFonts w:asciiTheme="minorHAnsi" w:hAnsiTheme="minorHAnsi" w:cstheme="minorHAnsi"/>
        </w:rPr>
        <w:t>trive</w:t>
      </w:r>
      <w:r w:rsidR="00A76441" w:rsidRPr="006D77DC">
        <w:rPr>
          <w:rFonts w:asciiTheme="minorHAnsi" w:hAnsiTheme="minorHAnsi" w:cstheme="minorHAnsi"/>
          <w:spacing w:val="-7"/>
        </w:rPr>
        <w:t xml:space="preserve"> </w:t>
      </w:r>
      <w:r w:rsidR="00A76441" w:rsidRPr="006D77DC">
        <w:rPr>
          <w:rFonts w:asciiTheme="minorHAnsi" w:hAnsiTheme="minorHAnsi" w:cstheme="minorHAnsi"/>
        </w:rPr>
        <w:t>to</w:t>
      </w:r>
      <w:r w:rsidR="00A76441" w:rsidRPr="006D77DC">
        <w:rPr>
          <w:rFonts w:asciiTheme="minorHAnsi" w:hAnsiTheme="minorHAnsi" w:cstheme="minorHAnsi"/>
          <w:spacing w:val="-7"/>
        </w:rPr>
        <w:t xml:space="preserve"> </w:t>
      </w:r>
      <w:r w:rsidR="00A76441" w:rsidRPr="006D77DC">
        <w:rPr>
          <w:rFonts w:asciiTheme="minorHAnsi" w:hAnsiTheme="minorHAnsi" w:cstheme="minorHAnsi"/>
        </w:rPr>
        <w:t>exceed</w:t>
      </w:r>
      <w:r w:rsidR="00A76441" w:rsidRPr="006D77DC">
        <w:rPr>
          <w:rFonts w:asciiTheme="minorHAnsi" w:hAnsiTheme="minorHAnsi" w:cstheme="minorHAnsi"/>
          <w:spacing w:val="-5"/>
        </w:rPr>
        <w:t xml:space="preserve"> </w:t>
      </w:r>
      <w:r w:rsidR="00A76441" w:rsidRPr="006D77DC">
        <w:rPr>
          <w:rFonts w:asciiTheme="minorHAnsi" w:hAnsiTheme="minorHAnsi" w:cstheme="minorHAnsi"/>
        </w:rPr>
        <w:t>all</w:t>
      </w:r>
      <w:r w:rsidR="00A76441" w:rsidRPr="006D77DC">
        <w:rPr>
          <w:rFonts w:asciiTheme="minorHAnsi" w:hAnsiTheme="minorHAnsi" w:cstheme="minorHAnsi"/>
          <w:spacing w:val="-4"/>
        </w:rPr>
        <w:t xml:space="preserve"> </w:t>
      </w:r>
      <w:r w:rsidR="00A76441" w:rsidRPr="006D77DC">
        <w:rPr>
          <w:rFonts w:asciiTheme="minorHAnsi" w:hAnsiTheme="minorHAnsi" w:cstheme="minorHAnsi"/>
        </w:rPr>
        <w:t>the</w:t>
      </w:r>
      <w:r w:rsidR="00A76441" w:rsidRPr="006D77DC">
        <w:rPr>
          <w:rFonts w:asciiTheme="minorHAnsi" w:hAnsiTheme="minorHAnsi" w:cstheme="minorHAnsi"/>
          <w:spacing w:val="-5"/>
        </w:rPr>
        <w:t xml:space="preserve"> </w:t>
      </w:r>
      <w:r w:rsidR="00A76441" w:rsidRPr="006D77DC">
        <w:rPr>
          <w:rFonts w:asciiTheme="minorHAnsi" w:hAnsiTheme="minorHAnsi" w:cstheme="minorHAnsi"/>
        </w:rPr>
        <w:t>environmental</w:t>
      </w:r>
      <w:r w:rsidR="00A76441" w:rsidRPr="006D77DC">
        <w:rPr>
          <w:rFonts w:asciiTheme="minorHAnsi" w:hAnsiTheme="minorHAnsi" w:cstheme="minorHAnsi"/>
          <w:spacing w:val="-5"/>
        </w:rPr>
        <w:t xml:space="preserve"> </w:t>
      </w:r>
      <w:r w:rsidR="00A76441" w:rsidRPr="006D77DC">
        <w:rPr>
          <w:rFonts w:asciiTheme="minorHAnsi" w:hAnsiTheme="minorHAnsi" w:cstheme="minorHAnsi"/>
        </w:rPr>
        <w:t>legislation</w:t>
      </w:r>
      <w:r w:rsidR="00A76441" w:rsidRPr="006D77DC">
        <w:rPr>
          <w:rFonts w:asciiTheme="minorHAnsi" w:hAnsiTheme="minorHAnsi" w:cstheme="minorHAnsi"/>
          <w:spacing w:val="-9"/>
        </w:rPr>
        <w:t xml:space="preserve"> </w:t>
      </w:r>
      <w:r w:rsidR="00A76441" w:rsidRPr="006D77DC">
        <w:rPr>
          <w:rFonts w:asciiTheme="minorHAnsi" w:hAnsiTheme="minorHAnsi" w:cstheme="minorHAnsi"/>
        </w:rPr>
        <w:t>and</w:t>
      </w:r>
      <w:r w:rsidR="00A76441" w:rsidRPr="006D77DC">
        <w:rPr>
          <w:rFonts w:asciiTheme="minorHAnsi" w:hAnsiTheme="minorHAnsi" w:cstheme="minorHAnsi"/>
          <w:spacing w:val="-4"/>
        </w:rPr>
        <w:t xml:space="preserve"> </w:t>
      </w:r>
      <w:r w:rsidR="00A76441" w:rsidRPr="006D77DC">
        <w:rPr>
          <w:rFonts w:asciiTheme="minorHAnsi" w:hAnsiTheme="minorHAnsi" w:cstheme="minorHAnsi"/>
        </w:rPr>
        <w:t>regulations</w:t>
      </w:r>
      <w:r w:rsidR="00A76441" w:rsidRPr="006D77DC">
        <w:rPr>
          <w:rFonts w:asciiTheme="minorHAnsi" w:hAnsiTheme="minorHAnsi" w:cstheme="minorHAnsi"/>
          <w:spacing w:val="-7"/>
        </w:rPr>
        <w:t xml:space="preserve"> </w:t>
      </w:r>
      <w:r w:rsidR="00A76441" w:rsidRPr="006D77DC">
        <w:rPr>
          <w:rFonts w:asciiTheme="minorHAnsi" w:hAnsiTheme="minorHAnsi" w:cstheme="minorHAnsi"/>
        </w:rPr>
        <w:t>relating</w:t>
      </w:r>
      <w:r w:rsidR="00A76441" w:rsidRPr="006D77DC">
        <w:rPr>
          <w:rFonts w:asciiTheme="minorHAnsi" w:hAnsiTheme="minorHAnsi" w:cstheme="minorHAnsi"/>
          <w:spacing w:val="-4"/>
        </w:rPr>
        <w:t xml:space="preserve"> </w:t>
      </w:r>
      <w:r w:rsidR="00A76441" w:rsidRPr="006D77DC">
        <w:rPr>
          <w:rFonts w:asciiTheme="minorHAnsi" w:hAnsiTheme="minorHAnsi" w:cstheme="minorHAnsi"/>
        </w:rPr>
        <w:t>to</w:t>
      </w:r>
      <w:r w:rsidR="00A76441" w:rsidRPr="006D77DC">
        <w:rPr>
          <w:rFonts w:asciiTheme="minorHAnsi" w:hAnsiTheme="minorHAnsi" w:cstheme="minorHAnsi"/>
          <w:spacing w:val="-5"/>
        </w:rPr>
        <w:t xml:space="preserve"> </w:t>
      </w:r>
      <w:r w:rsidR="008D1885">
        <w:rPr>
          <w:rFonts w:asciiTheme="minorHAnsi" w:hAnsiTheme="minorHAnsi" w:cstheme="minorHAnsi"/>
        </w:rPr>
        <w:t>our</w:t>
      </w:r>
      <w:r w:rsidR="00A76441" w:rsidRPr="006D77DC">
        <w:rPr>
          <w:rFonts w:asciiTheme="minorHAnsi" w:hAnsiTheme="minorHAnsi" w:cstheme="minorHAnsi"/>
          <w:spacing w:val="-3"/>
        </w:rPr>
        <w:t xml:space="preserve"> </w:t>
      </w:r>
      <w:r w:rsidR="00A76441" w:rsidRPr="006D77DC">
        <w:rPr>
          <w:rFonts w:asciiTheme="minorHAnsi" w:hAnsiTheme="minorHAnsi" w:cstheme="minorHAnsi"/>
          <w:spacing w:val="-2"/>
        </w:rPr>
        <w:t>activities.</w:t>
      </w:r>
    </w:p>
    <w:p w14:paraId="6183C342" w14:textId="206F0762" w:rsidR="008D1885" w:rsidRDefault="00AB1AC5">
      <w:pPr>
        <w:pStyle w:val="ListParagraph"/>
        <w:numPr>
          <w:ilvl w:val="0"/>
          <w:numId w:val="1"/>
        </w:numPr>
        <w:tabs>
          <w:tab w:val="left" w:pos="1411"/>
          <w:tab w:val="left" w:pos="1412"/>
        </w:tabs>
        <w:spacing w:before="16"/>
        <w:rPr>
          <w:rFonts w:asciiTheme="minorHAnsi" w:hAnsiTheme="minorHAnsi" w:cstheme="minorHAnsi"/>
        </w:rPr>
      </w:pPr>
      <w:r>
        <w:rPr>
          <w:rFonts w:asciiTheme="minorHAnsi" w:hAnsiTheme="minorHAnsi" w:cstheme="minorHAnsi"/>
        </w:rPr>
        <w:t>I</w:t>
      </w:r>
      <w:r w:rsidR="008D1885" w:rsidRPr="008D1885">
        <w:rPr>
          <w:rFonts w:asciiTheme="minorHAnsi" w:hAnsiTheme="minorHAnsi" w:cstheme="minorHAnsi"/>
        </w:rPr>
        <w:t xml:space="preserve">ncorporate environmental considerations into </w:t>
      </w:r>
      <w:r w:rsidR="00B93EAC">
        <w:rPr>
          <w:rFonts w:asciiTheme="minorHAnsi" w:hAnsiTheme="minorHAnsi" w:cstheme="minorHAnsi"/>
        </w:rPr>
        <w:t xml:space="preserve">our </w:t>
      </w:r>
      <w:r w:rsidR="008D1885" w:rsidRPr="008D1885">
        <w:rPr>
          <w:rFonts w:asciiTheme="minorHAnsi" w:hAnsiTheme="minorHAnsi" w:cstheme="minorHAnsi"/>
        </w:rPr>
        <w:t>business decisions</w:t>
      </w:r>
      <w:r w:rsidR="008D1885">
        <w:rPr>
          <w:rFonts w:asciiTheme="minorHAnsi" w:hAnsiTheme="minorHAnsi" w:cstheme="minorHAnsi"/>
        </w:rPr>
        <w:t>.</w:t>
      </w:r>
      <w:r w:rsidR="008D1885" w:rsidRPr="008D1885">
        <w:rPr>
          <w:rFonts w:asciiTheme="minorHAnsi" w:hAnsiTheme="minorHAnsi" w:cstheme="minorHAnsi"/>
        </w:rPr>
        <w:t xml:space="preserve"> </w:t>
      </w:r>
    </w:p>
    <w:p w14:paraId="19FE490C" w14:textId="2CC46A2C" w:rsidR="008D1885" w:rsidRPr="008D1885" w:rsidRDefault="00AB1AC5" w:rsidP="008D1885">
      <w:pPr>
        <w:pStyle w:val="ListParagraph"/>
        <w:widowControl/>
        <w:numPr>
          <w:ilvl w:val="0"/>
          <w:numId w:val="1"/>
        </w:numPr>
        <w:autoSpaceDE/>
        <w:autoSpaceDN/>
        <w:spacing w:before="0" w:after="120"/>
        <w:contextualSpacing/>
        <w:rPr>
          <w:rFonts w:asciiTheme="minorHAnsi" w:hAnsiTheme="minorHAnsi" w:cstheme="minorHAnsi"/>
        </w:rPr>
      </w:pPr>
      <w:r>
        <w:rPr>
          <w:rFonts w:asciiTheme="minorHAnsi" w:hAnsiTheme="minorHAnsi" w:cstheme="minorHAnsi"/>
        </w:rPr>
        <w:t>I</w:t>
      </w:r>
      <w:r w:rsidR="008D1885" w:rsidRPr="008D1885">
        <w:rPr>
          <w:rFonts w:asciiTheme="minorHAnsi" w:hAnsiTheme="minorHAnsi" w:cstheme="minorHAnsi"/>
        </w:rPr>
        <w:t>ncrease employee awareness of this policy and provide training to ensure that we meet its requirements.</w:t>
      </w:r>
    </w:p>
    <w:p w14:paraId="5677CB31" w14:textId="109BACED" w:rsidR="0091725A" w:rsidRPr="008D1885" w:rsidRDefault="00AB1AC5">
      <w:pPr>
        <w:pStyle w:val="ListParagraph"/>
        <w:numPr>
          <w:ilvl w:val="0"/>
          <w:numId w:val="1"/>
        </w:numPr>
        <w:tabs>
          <w:tab w:val="left" w:pos="1411"/>
          <w:tab w:val="left" w:pos="1412"/>
        </w:tabs>
        <w:spacing w:before="16"/>
        <w:rPr>
          <w:rFonts w:asciiTheme="minorHAnsi" w:hAnsiTheme="minorHAnsi" w:cstheme="minorHAnsi"/>
        </w:rPr>
      </w:pPr>
      <w:r>
        <w:rPr>
          <w:rFonts w:asciiTheme="minorHAnsi" w:hAnsiTheme="minorHAnsi" w:cstheme="minorHAnsi"/>
        </w:rPr>
        <w:t>P</w:t>
      </w:r>
      <w:r w:rsidR="00A76441" w:rsidRPr="008D1885">
        <w:rPr>
          <w:rFonts w:asciiTheme="minorHAnsi" w:hAnsiTheme="minorHAnsi" w:cstheme="minorHAnsi"/>
        </w:rPr>
        <w:t>romote</w:t>
      </w:r>
      <w:r w:rsidR="00A76441" w:rsidRPr="008D1885">
        <w:rPr>
          <w:rFonts w:asciiTheme="minorHAnsi" w:hAnsiTheme="minorHAnsi" w:cstheme="minorHAnsi"/>
          <w:spacing w:val="-7"/>
        </w:rPr>
        <w:t xml:space="preserve"> </w:t>
      </w:r>
      <w:r w:rsidR="00A76441" w:rsidRPr="008D1885">
        <w:rPr>
          <w:rFonts w:asciiTheme="minorHAnsi" w:hAnsiTheme="minorHAnsi" w:cstheme="minorHAnsi"/>
        </w:rPr>
        <w:t>sustainability</w:t>
      </w:r>
      <w:r w:rsidR="00A76441" w:rsidRPr="008D1885">
        <w:rPr>
          <w:rFonts w:asciiTheme="minorHAnsi" w:hAnsiTheme="minorHAnsi" w:cstheme="minorHAnsi"/>
          <w:spacing w:val="-8"/>
        </w:rPr>
        <w:t xml:space="preserve"> </w:t>
      </w:r>
      <w:r w:rsidR="00A76441" w:rsidRPr="008D1885">
        <w:rPr>
          <w:rFonts w:asciiTheme="minorHAnsi" w:hAnsiTheme="minorHAnsi" w:cstheme="minorHAnsi"/>
        </w:rPr>
        <w:t>to</w:t>
      </w:r>
      <w:r w:rsidR="00A76441" w:rsidRPr="008D1885">
        <w:rPr>
          <w:rFonts w:asciiTheme="minorHAnsi" w:hAnsiTheme="minorHAnsi" w:cstheme="minorHAnsi"/>
          <w:spacing w:val="-8"/>
        </w:rPr>
        <w:t xml:space="preserve"> </w:t>
      </w:r>
      <w:r w:rsidR="00A76441" w:rsidRPr="008D1885">
        <w:rPr>
          <w:rFonts w:asciiTheme="minorHAnsi" w:hAnsiTheme="minorHAnsi" w:cstheme="minorHAnsi"/>
        </w:rPr>
        <w:t>all</w:t>
      </w:r>
      <w:r w:rsidR="00A76441" w:rsidRPr="008D1885">
        <w:rPr>
          <w:rFonts w:asciiTheme="minorHAnsi" w:hAnsiTheme="minorHAnsi" w:cstheme="minorHAnsi"/>
          <w:spacing w:val="-6"/>
        </w:rPr>
        <w:t xml:space="preserve"> </w:t>
      </w:r>
      <w:r w:rsidR="00A76441" w:rsidRPr="008D1885">
        <w:rPr>
          <w:rFonts w:asciiTheme="minorHAnsi" w:hAnsiTheme="minorHAnsi" w:cstheme="minorHAnsi"/>
        </w:rPr>
        <w:t>stakeholders,</w:t>
      </w:r>
      <w:r w:rsidR="00A76441" w:rsidRPr="008D1885">
        <w:rPr>
          <w:rFonts w:asciiTheme="minorHAnsi" w:hAnsiTheme="minorHAnsi" w:cstheme="minorHAnsi"/>
          <w:spacing w:val="-4"/>
        </w:rPr>
        <w:t xml:space="preserve"> </w:t>
      </w:r>
      <w:r w:rsidR="00A76441" w:rsidRPr="008D1885">
        <w:rPr>
          <w:rFonts w:asciiTheme="minorHAnsi" w:hAnsiTheme="minorHAnsi" w:cstheme="minorHAnsi"/>
        </w:rPr>
        <w:t>including</w:t>
      </w:r>
      <w:r w:rsidR="00A76441" w:rsidRPr="008D1885">
        <w:rPr>
          <w:rFonts w:asciiTheme="minorHAnsi" w:hAnsiTheme="minorHAnsi" w:cstheme="minorHAnsi"/>
          <w:spacing w:val="-6"/>
        </w:rPr>
        <w:t xml:space="preserve"> </w:t>
      </w:r>
      <w:r w:rsidR="009A0FF9" w:rsidRPr="008D1885">
        <w:rPr>
          <w:rFonts w:asciiTheme="minorHAnsi" w:hAnsiTheme="minorHAnsi" w:cstheme="minorHAnsi"/>
        </w:rPr>
        <w:t>customers</w:t>
      </w:r>
      <w:r w:rsidR="00A76441" w:rsidRPr="008D1885">
        <w:rPr>
          <w:rFonts w:asciiTheme="minorHAnsi" w:hAnsiTheme="minorHAnsi" w:cstheme="minorHAnsi"/>
        </w:rPr>
        <w:t>,</w:t>
      </w:r>
      <w:r w:rsidR="00A76441" w:rsidRPr="008D1885">
        <w:rPr>
          <w:rFonts w:asciiTheme="minorHAnsi" w:hAnsiTheme="minorHAnsi" w:cstheme="minorHAnsi"/>
          <w:spacing w:val="-5"/>
        </w:rPr>
        <w:t xml:space="preserve"> </w:t>
      </w:r>
      <w:r w:rsidR="00A76441" w:rsidRPr="008D1885">
        <w:rPr>
          <w:rFonts w:asciiTheme="minorHAnsi" w:hAnsiTheme="minorHAnsi" w:cstheme="minorHAnsi"/>
        </w:rPr>
        <w:t>staff,</w:t>
      </w:r>
      <w:r w:rsidR="00A76441" w:rsidRPr="008D1885">
        <w:rPr>
          <w:rFonts w:asciiTheme="minorHAnsi" w:hAnsiTheme="minorHAnsi" w:cstheme="minorHAnsi"/>
          <w:spacing w:val="-7"/>
        </w:rPr>
        <w:t xml:space="preserve"> </w:t>
      </w:r>
      <w:proofErr w:type="gramStart"/>
      <w:r w:rsidR="00A76441" w:rsidRPr="008D1885">
        <w:rPr>
          <w:rFonts w:asciiTheme="minorHAnsi" w:hAnsiTheme="minorHAnsi" w:cstheme="minorHAnsi"/>
        </w:rPr>
        <w:t>suppliers</w:t>
      </w:r>
      <w:proofErr w:type="gramEnd"/>
      <w:r w:rsidR="00A76441" w:rsidRPr="008D1885">
        <w:rPr>
          <w:rFonts w:asciiTheme="minorHAnsi" w:hAnsiTheme="minorHAnsi" w:cstheme="minorHAnsi"/>
          <w:spacing w:val="-5"/>
        </w:rPr>
        <w:t xml:space="preserve"> </w:t>
      </w:r>
      <w:r w:rsidR="00A76441" w:rsidRPr="008D1885">
        <w:rPr>
          <w:rFonts w:asciiTheme="minorHAnsi" w:hAnsiTheme="minorHAnsi" w:cstheme="minorHAnsi"/>
        </w:rPr>
        <w:t>and</w:t>
      </w:r>
      <w:r w:rsidR="00A76441" w:rsidRPr="008D1885">
        <w:rPr>
          <w:rFonts w:asciiTheme="minorHAnsi" w:hAnsiTheme="minorHAnsi" w:cstheme="minorHAnsi"/>
          <w:spacing w:val="-6"/>
        </w:rPr>
        <w:t xml:space="preserve"> </w:t>
      </w:r>
      <w:r w:rsidR="00A76441" w:rsidRPr="008D1885">
        <w:rPr>
          <w:rFonts w:asciiTheme="minorHAnsi" w:hAnsiTheme="minorHAnsi" w:cstheme="minorHAnsi"/>
          <w:spacing w:val="-2"/>
        </w:rPr>
        <w:t>visitors.</w:t>
      </w:r>
    </w:p>
    <w:p w14:paraId="4CBAEED7" w14:textId="6F9C84DB" w:rsidR="0091725A" w:rsidRPr="006D77DC" w:rsidRDefault="00AB1AC5">
      <w:pPr>
        <w:pStyle w:val="ListParagraph"/>
        <w:numPr>
          <w:ilvl w:val="0"/>
          <w:numId w:val="1"/>
        </w:numPr>
        <w:tabs>
          <w:tab w:val="left" w:pos="1411"/>
          <w:tab w:val="left" w:pos="1412"/>
        </w:tabs>
        <w:spacing w:before="13"/>
        <w:rPr>
          <w:rFonts w:asciiTheme="minorHAnsi" w:hAnsiTheme="minorHAnsi" w:cstheme="minorHAnsi"/>
        </w:rPr>
      </w:pPr>
      <w:r>
        <w:rPr>
          <w:rFonts w:asciiTheme="minorHAnsi" w:hAnsiTheme="minorHAnsi" w:cstheme="minorHAnsi"/>
        </w:rPr>
        <w:t>A</w:t>
      </w:r>
      <w:r w:rsidR="00A76441" w:rsidRPr="006D77DC">
        <w:rPr>
          <w:rFonts w:asciiTheme="minorHAnsi" w:hAnsiTheme="minorHAnsi" w:cstheme="minorHAnsi"/>
        </w:rPr>
        <w:t>chieve</w:t>
      </w:r>
      <w:r w:rsidR="00A76441" w:rsidRPr="006D77DC">
        <w:rPr>
          <w:rFonts w:asciiTheme="minorHAnsi" w:hAnsiTheme="minorHAnsi" w:cstheme="minorHAnsi"/>
          <w:spacing w:val="-8"/>
        </w:rPr>
        <w:t xml:space="preserve"> </w:t>
      </w:r>
      <w:r w:rsidR="00A76441" w:rsidRPr="006D77DC">
        <w:rPr>
          <w:rFonts w:asciiTheme="minorHAnsi" w:hAnsiTheme="minorHAnsi" w:cstheme="minorHAnsi"/>
        </w:rPr>
        <w:t>measurable</w:t>
      </w:r>
      <w:r w:rsidR="00A76441" w:rsidRPr="006D77DC">
        <w:rPr>
          <w:rFonts w:asciiTheme="minorHAnsi" w:hAnsiTheme="minorHAnsi" w:cstheme="minorHAnsi"/>
          <w:spacing w:val="-8"/>
        </w:rPr>
        <w:t xml:space="preserve"> </w:t>
      </w:r>
      <w:r w:rsidR="00A76441" w:rsidRPr="006D77DC">
        <w:rPr>
          <w:rFonts w:asciiTheme="minorHAnsi" w:hAnsiTheme="minorHAnsi" w:cstheme="minorHAnsi"/>
        </w:rPr>
        <w:t>reductions</w:t>
      </w:r>
      <w:r w:rsidR="00A76441" w:rsidRPr="006D77DC">
        <w:rPr>
          <w:rFonts w:asciiTheme="minorHAnsi" w:hAnsiTheme="minorHAnsi" w:cstheme="minorHAnsi"/>
          <w:spacing w:val="-5"/>
        </w:rPr>
        <w:t xml:space="preserve"> </w:t>
      </w:r>
      <w:r w:rsidR="00A76441" w:rsidRPr="006D77DC">
        <w:rPr>
          <w:rFonts w:asciiTheme="minorHAnsi" w:hAnsiTheme="minorHAnsi" w:cstheme="minorHAnsi"/>
        </w:rPr>
        <w:t>in</w:t>
      </w:r>
      <w:r w:rsidR="00A76441" w:rsidRPr="006D77DC">
        <w:rPr>
          <w:rFonts w:asciiTheme="minorHAnsi" w:hAnsiTheme="minorHAnsi" w:cstheme="minorHAnsi"/>
          <w:spacing w:val="-8"/>
        </w:rPr>
        <w:t xml:space="preserve"> </w:t>
      </w:r>
      <w:r w:rsidR="00A76441" w:rsidRPr="006D77DC">
        <w:rPr>
          <w:rFonts w:asciiTheme="minorHAnsi" w:hAnsiTheme="minorHAnsi" w:cstheme="minorHAnsi"/>
        </w:rPr>
        <w:t>the</w:t>
      </w:r>
      <w:r w:rsidR="00A76441" w:rsidRPr="006D77DC">
        <w:rPr>
          <w:rFonts w:asciiTheme="minorHAnsi" w:hAnsiTheme="minorHAnsi" w:cstheme="minorHAnsi"/>
          <w:spacing w:val="-5"/>
        </w:rPr>
        <w:t xml:space="preserve"> </w:t>
      </w:r>
      <w:r w:rsidR="00A76441" w:rsidRPr="006D77DC">
        <w:rPr>
          <w:rFonts w:asciiTheme="minorHAnsi" w:hAnsiTheme="minorHAnsi" w:cstheme="minorHAnsi"/>
        </w:rPr>
        <w:t>Carbon</w:t>
      </w:r>
      <w:r w:rsidR="00A76441" w:rsidRPr="006D77DC">
        <w:rPr>
          <w:rFonts w:asciiTheme="minorHAnsi" w:hAnsiTheme="minorHAnsi" w:cstheme="minorHAnsi"/>
          <w:spacing w:val="-6"/>
        </w:rPr>
        <w:t xml:space="preserve"> </w:t>
      </w:r>
      <w:r w:rsidR="00A76441" w:rsidRPr="006D77DC">
        <w:rPr>
          <w:rFonts w:asciiTheme="minorHAnsi" w:hAnsiTheme="minorHAnsi" w:cstheme="minorHAnsi"/>
        </w:rPr>
        <w:t>Emissions</w:t>
      </w:r>
      <w:r w:rsidR="00A76441" w:rsidRPr="006D77DC">
        <w:rPr>
          <w:rFonts w:asciiTheme="minorHAnsi" w:hAnsiTheme="minorHAnsi" w:cstheme="minorHAnsi"/>
          <w:spacing w:val="-2"/>
        </w:rPr>
        <w:t>.</w:t>
      </w:r>
    </w:p>
    <w:p w14:paraId="3A69985B" w14:textId="77777777" w:rsidR="0091725A" w:rsidRPr="006D77DC" w:rsidRDefault="0091725A">
      <w:pPr>
        <w:pStyle w:val="BodyText"/>
        <w:spacing w:before="10"/>
        <w:rPr>
          <w:rFonts w:asciiTheme="minorHAnsi" w:hAnsiTheme="minorHAnsi" w:cstheme="minorHAnsi"/>
          <w:sz w:val="37"/>
        </w:rPr>
      </w:pPr>
    </w:p>
    <w:p w14:paraId="0006A445" w14:textId="65558ECD" w:rsidR="0091725A" w:rsidRPr="003D102A" w:rsidRDefault="00A76441">
      <w:pPr>
        <w:pStyle w:val="Heading1"/>
        <w:numPr>
          <w:ilvl w:val="0"/>
          <w:numId w:val="2"/>
        </w:numPr>
        <w:tabs>
          <w:tab w:val="left" w:pos="1617"/>
          <w:tab w:val="left" w:pos="1618"/>
        </w:tabs>
        <w:rPr>
          <w:rFonts w:asciiTheme="minorHAnsi" w:hAnsiTheme="minorHAnsi" w:cstheme="minorHAnsi"/>
          <w:b/>
          <w:bCs/>
          <w:color w:val="76923C" w:themeColor="accent3" w:themeShade="BF"/>
        </w:rPr>
      </w:pPr>
      <w:bookmarkStart w:id="5" w:name="3._Definitions"/>
      <w:bookmarkStart w:id="6" w:name="_Toc105408531"/>
      <w:bookmarkEnd w:id="5"/>
      <w:r w:rsidRPr="003D102A">
        <w:rPr>
          <w:rFonts w:asciiTheme="minorHAnsi" w:hAnsiTheme="minorHAnsi" w:cstheme="minorHAnsi"/>
          <w:b/>
          <w:bCs/>
          <w:color w:val="76923C" w:themeColor="accent3" w:themeShade="BF"/>
          <w:spacing w:val="-2"/>
        </w:rPr>
        <w:t>Definitions</w:t>
      </w:r>
      <w:bookmarkEnd w:id="6"/>
    </w:p>
    <w:p w14:paraId="19D889F1" w14:textId="77777777" w:rsidR="0091725A" w:rsidRPr="006D77DC" w:rsidRDefault="00A76441">
      <w:pPr>
        <w:pStyle w:val="Heading3"/>
        <w:rPr>
          <w:rFonts w:asciiTheme="minorHAnsi" w:hAnsiTheme="minorHAnsi" w:cstheme="minorHAnsi"/>
        </w:rPr>
      </w:pPr>
      <w:r w:rsidRPr="006D77DC">
        <w:rPr>
          <w:rFonts w:asciiTheme="minorHAnsi" w:hAnsiTheme="minorHAnsi" w:cstheme="minorHAnsi"/>
        </w:rPr>
        <w:t>“Sustainable</w:t>
      </w:r>
      <w:r w:rsidRPr="006D77DC">
        <w:rPr>
          <w:rFonts w:asciiTheme="minorHAnsi" w:hAnsiTheme="minorHAnsi" w:cstheme="minorHAnsi"/>
          <w:spacing w:val="-3"/>
        </w:rPr>
        <w:t xml:space="preserve"> </w:t>
      </w:r>
      <w:r w:rsidRPr="006D77DC">
        <w:rPr>
          <w:rFonts w:asciiTheme="minorHAnsi" w:hAnsiTheme="minorHAnsi" w:cstheme="minorHAnsi"/>
        </w:rPr>
        <w:t>development</w:t>
      </w:r>
      <w:r w:rsidRPr="006D77DC">
        <w:rPr>
          <w:rFonts w:asciiTheme="minorHAnsi" w:hAnsiTheme="minorHAnsi" w:cstheme="minorHAnsi"/>
          <w:spacing w:val="-4"/>
        </w:rPr>
        <w:t xml:space="preserve"> </w:t>
      </w:r>
      <w:r w:rsidRPr="006D77DC">
        <w:rPr>
          <w:rFonts w:asciiTheme="minorHAnsi" w:hAnsiTheme="minorHAnsi" w:cstheme="minorHAnsi"/>
        </w:rPr>
        <w:t>is</w:t>
      </w:r>
      <w:r w:rsidRPr="006D77DC">
        <w:rPr>
          <w:rFonts w:asciiTheme="minorHAnsi" w:hAnsiTheme="minorHAnsi" w:cstheme="minorHAnsi"/>
          <w:spacing w:val="-3"/>
        </w:rPr>
        <w:t xml:space="preserve"> </w:t>
      </w:r>
      <w:r w:rsidRPr="006D77DC">
        <w:rPr>
          <w:rFonts w:asciiTheme="minorHAnsi" w:hAnsiTheme="minorHAnsi" w:cstheme="minorHAnsi"/>
        </w:rPr>
        <w:t>development</w:t>
      </w:r>
      <w:r w:rsidRPr="006D77DC">
        <w:rPr>
          <w:rFonts w:asciiTheme="minorHAnsi" w:hAnsiTheme="minorHAnsi" w:cstheme="minorHAnsi"/>
          <w:spacing w:val="-4"/>
        </w:rPr>
        <w:t xml:space="preserve"> </w:t>
      </w:r>
      <w:r w:rsidRPr="006D77DC">
        <w:rPr>
          <w:rFonts w:asciiTheme="minorHAnsi" w:hAnsiTheme="minorHAnsi" w:cstheme="minorHAnsi"/>
        </w:rPr>
        <w:t>that</w:t>
      </w:r>
      <w:r w:rsidRPr="006D77DC">
        <w:rPr>
          <w:rFonts w:asciiTheme="minorHAnsi" w:hAnsiTheme="minorHAnsi" w:cstheme="minorHAnsi"/>
          <w:spacing w:val="-1"/>
        </w:rPr>
        <w:t xml:space="preserve"> </w:t>
      </w:r>
      <w:r w:rsidRPr="006D77DC">
        <w:rPr>
          <w:rFonts w:asciiTheme="minorHAnsi" w:hAnsiTheme="minorHAnsi" w:cstheme="minorHAnsi"/>
        </w:rPr>
        <w:t>meets</w:t>
      </w:r>
      <w:r w:rsidRPr="006D77DC">
        <w:rPr>
          <w:rFonts w:asciiTheme="minorHAnsi" w:hAnsiTheme="minorHAnsi" w:cstheme="minorHAnsi"/>
          <w:spacing w:val="-5"/>
        </w:rPr>
        <w:t xml:space="preserve"> </w:t>
      </w:r>
      <w:r w:rsidRPr="006D77DC">
        <w:rPr>
          <w:rFonts w:asciiTheme="minorHAnsi" w:hAnsiTheme="minorHAnsi" w:cstheme="minorHAnsi"/>
        </w:rPr>
        <w:t>the</w:t>
      </w:r>
      <w:r w:rsidRPr="006D77DC">
        <w:rPr>
          <w:rFonts w:asciiTheme="minorHAnsi" w:hAnsiTheme="minorHAnsi" w:cstheme="minorHAnsi"/>
          <w:spacing w:val="-5"/>
        </w:rPr>
        <w:t xml:space="preserve"> </w:t>
      </w:r>
      <w:r w:rsidRPr="006D77DC">
        <w:rPr>
          <w:rFonts w:asciiTheme="minorHAnsi" w:hAnsiTheme="minorHAnsi" w:cstheme="minorHAnsi"/>
        </w:rPr>
        <w:t>needs</w:t>
      </w:r>
      <w:r w:rsidRPr="006D77DC">
        <w:rPr>
          <w:rFonts w:asciiTheme="minorHAnsi" w:hAnsiTheme="minorHAnsi" w:cstheme="minorHAnsi"/>
          <w:spacing w:val="-2"/>
        </w:rPr>
        <w:t xml:space="preserve"> </w:t>
      </w:r>
      <w:r w:rsidRPr="006D77DC">
        <w:rPr>
          <w:rFonts w:asciiTheme="minorHAnsi" w:hAnsiTheme="minorHAnsi" w:cstheme="minorHAnsi"/>
        </w:rPr>
        <w:t>of</w:t>
      </w:r>
      <w:r w:rsidRPr="006D77DC">
        <w:rPr>
          <w:rFonts w:asciiTheme="minorHAnsi" w:hAnsiTheme="minorHAnsi" w:cstheme="minorHAnsi"/>
          <w:spacing w:val="-4"/>
        </w:rPr>
        <w:t xml:space="preserve"> </w:t>
      </w:r>
      <w:r w:rsidRPr="006D77DC">
        <w:rPr>
          <w:rFonts w:asciiTheme="minorHAnsi" w:hAnsiTheme="minorHAnsi" w:cstheme="minorHAnsi"/>
        </w:rPr>
        <w:t>the</w:t>
      </w:r>
      <w:r w:rsidRPr="006D77DC">
        <w:rPr>
          <w:rFonts w:asciiTheme="minorHAnsi" w:hAnsiTheme="minorHAnsi" w:cstheme="minorHAnsi"/>
          <w:spacing w:val="-3"/>
        </w:rPr>
        <w:t xml:space="preserve"> </w:t>
      </w:r>
      <w:r w:rsidRPr="006D77DC">
        <w:rPr>
          <w:rFonts w:asciiTheme="minorHAnsi" w:hAnsiTheme="minorHAnsi" w:cstheme="minorHAnsi"/>
        </w:rPr>
        <w:t>present</w:t>
      </w:r>
      <w:r w:rsidRPr="006D77DC">
        <w:rPr>
          <w:rFonts w:asciiTheme="minorHAnsi" w:hAnsiTheme="minorHAnsi" w:cstheme="minorHAnsi"/>
          <w:spacing w:val="-6"/>
        </w:rPr>
        <w:t xml:space="preserve"> </w:t>
      </w:r>
      <w:r w:rsidRPr="006D77DC">
        <w:rPr>
          <w:rFonts w:asciiTheme="minorHAnsi" w:hAnsiTheme="minorHAnsi" w:cstheme="minorHAnsi"/>
        </w:rPr>
        <w:t>without compromising the ability of future generations to meet their own needs.”</w:t>
      </w:r>
    </w:p>
    <w:p w14:paraId="23308FBC" w14:textId="77777777" w:rsidR="0091725A" w:rsidRPr="006D77DC" w:rsidRDefault="0091725A">
      <w:pPr>
        <w:pStyle w:val="BodyText"/>
        <w:spacing w:before="11"/>
        <w:rPr>
          <w:rFonts w:asciiTheme="minorHAnsi" w:hAnsiTheme="minorHAnsi" w:cstheme="minorHAnsi"/>
          <w:b/>
          <w:i/>
          <w:sz w:val="21"/>
        </w:rPr>
      </w:pPr>
    </w:p>
    <w:p w14:paraId="1906F4BD" w14:textId="77777777" w:rsidR="0091725A" w:rsidRPr="006D77DC" w:rsidRDefault="00A76441">
      <w:pPr>
        <w:pStyle w:val="BodyText"/>
        <w:ind w:left="1051"/>
        <w:rPr>
          <w:rFonts w:asciiTheme="minorHAnsi" w:hAnsiTheme="minorHAnsi" w:cstheme="minorHAnsi"/>
        </w:rPr>
      </w:pPr>
      <w:r w:rsidRPr="006D77DC">
        <w:rPr>
          <w:rFonts w:asciiTheme="minorHAnsi" w:hAnsiTheme="minorHAnsi" w:cstheme="minorHAnsi"/>
        </w:rPr>
        <w:t>Report</w:t>
      </w:r>
      <w:r w:rsidRPr="006D77DC">
        <w:rPr>
          <w:rFonts w:asciiTheme="minorHAnsi" w:hAnsiTheme="minorHAnsi" w:cstheme="minorHAnsi"/>
          <w:spacing w:val="-5"/>
        </w:rPr>
        <w:t xml:space="preserve"> </w:t>
      </w:r>
      <w:r w:rsidRPr="006D77DC">
        <w:rPr>
          <w:rFonts w:asciiTheme="minorHAnsi" w:hAnsiTheme="minorHAnsi" w:cstheme="minorHAnsi"/>
        </w:rPr>
        <w:t>of</w:t>
      </w:r>
      <w:r w:rsidRPr="006D77DC">
        <w:rPr>
          <w:rFonts w:asciiTheme="minorHAnsi" w:hAnsiTheme="minorHAnsi" w:cstheme="minorHAnsi"/>
          <w:spacing w:val="-5"/>
        </w:rPr>
        <w:t xml:space="preserve"> </w:t>
      </w:r>
      <w:r w:rsidRPr="006D77DC">
        <w:rPr>
          <w:rFonts w:asciiTheme="minorHAnsi" w:hAnsiTheme="minorHAnsi" w:cstheme="minorHAnsi"/>
        </w:rPr>
        <w:t>the</w:t>
      </w:r>
      <w:r w:rsidRPr="006D77DC">
        <w:rPr>
          <w:rFonts w:asciiTheme="minorHAnsi" w:hAnsiTheme="minorHAnsi" w:cstheme="minorHAnsi"/>
          <w:spacing w:val="-10"/>
        </w:rPr>
        <w:t xml:space="preserve"> </w:t>
      </w:r>
      <w:r w:rsidRPr="006D77DC">
        <w:rPr>
          <w:rFonts w:asciiTheme="minorHAnsi" w:hAnsiTheme="minorHAnsi" w:cstheme="minorHAnsi"/>
        </w:rPr>
        <w:t>World</w:t>
      </w:r>
      <w:r w:rsidRPr="006D77DC">
        <w:rPr>
          <w:rFonts w:asciiTheme="minorHAnsi" w:hAnsiTheme="minorHAnsi" w:cstheme="minorHAnsi"/>
          <w:spacing w:val="-6"/>
        </w:rPr>
        <w:t xml:space="preserve"> </w:t>
      </w:r>
      <w:r w:rsidRPr="006D77DC">
        <w:rPr>
          <w:rFonts w:asciiTheme="minorHAnsi" w:hAnsiTheme="minorHAnsi" w:cstheme="minorHAnsi"/>
        </w:rPr>
        <w:t>Commission</w:t>
      </w:r>
      <w:r w:rsidRPr="006D77DC">
        <w:rPr>
          <w:rFonts w:asciiTheme="minorHAnsi" w:hAnsiTheme="minorHAnsi" w:cstheme="minorHAnsi"/>
          <w:spacing w:val="-4"/>
        </w:rPr>
        <w:t xml:space="preserve"> </w:t>
      </w:r>
      <w:r w:rsidRPr="006D77DC">
        <w:rPr>
          <w:rFonts w:asciiTheme="minorHAnsi" w:hAnsiTheme="minorHAnsi" w:cstheme="minorHAnsi"/>
        </w:rPr>
        <w:t>on</w:t>
      </w:r>
      <w:r w:rsidRPr="006D77DC">
        <w:rPr>
          <w:rFonts w:asciiTheme="minorHAnsi" w:hAnsiTheme="minorHAnsi" w:cstheme="minorHAnsi"/>
          <w:spacing w:val="-4"/>
        </w:rPr>
        <w:t xml:space="preserve"> </w:t>
      </w:r>
      <w:r w:rsidRPr="006D77DC">
        <w:rPr>
          <w:rFonts w:asciiTheme="minorHAnsi" w:hAnsiTheme="minorHAnsi" w:cstheme="minorHAnsi"/>
        </w:rPr>
        <w:t>Environment</w:t>
      </w:r>
      <w:r w:rsidRPr="006D77DC">
        <w:rPr>
          <w:rFonts w:asciiTheme="minorHAnsi" w:hAnsiTheme="minorHAnsi" w:cstheme="minorHAnsi"/>
          <w:spacing w:val="-5"/>
        </w:rPr>
        <w:t xml:space="preserve"> </w:t>
      </w:r>
      <w:r w:rsidRPr="006D77DC">
        <w:rPr>
          <w:rFonts w:asciiTheme="minorHAnsi" w:hAnsiTheme="minorHAnsi" w:cstheme="minorHAnsi"/>
        </w:rPr>
        <w:t>and</w:t>
      </w:r>
      <w:r w:rsidRPr="006D77DC">
        <w:rPr>
          <w:rFonts w:asciiTheme="minorHAnsi" w:hAnsiTheme="minorHAnsi" w:cstheme="minorHAnsi"/>
          <w:spacing w:val="-4"/>
        </w:rPr>
        <w:t xml:space="preserve"> </w:t>
      </w:r>
      <w:r w:rsidRPr="006D77DC">
        <w:rPr>
          <w:rFonts w:asciiTheme="minorHAnsi" w:hAnsiTheme="minorHAnsi" w:cstheme="minorHAnsi"/>
          <w:spacing w:val="-2"/>
        </w:rPr>
        <w:t>Development</w:t>
      </w:r>
    </w:p>
    <w:p w14:paraId="3AE7A4F7" w14:textId="77777777" w:rsidR="0091725A" w:rsidRPr="006D77DC" w:rsidRDefault="0091725A">
      <w:pPr>
        <w:pStyle w:val="BodyText"/>
        <w:rPr>
          <w:rFonts w:asciiTheme="minorHAnsi" w:hAnsiTheme="minorHAnsi" w:cstheme="minorHAnsi"/>
          <w:sz w:val="24"/>
        </w:rPr>
      </w:pPr>
    </w:p>
    <w:p w14:paraId="63B07B4F" w14:textId="77777777" w:rsidR="0091725A" w:rsidRPr="006D77DC" w:rsidRDefault="0091725A">
      <w:pPr>
        <w:pStyle w:val="BodyText"/>
        <w:spacing w:before="10"/>
        <w:rPr>
          <w:rFonts w:asciiTheme="minorHAnsi" w:hAnsiTheme="minorHAnsi" w:cstheme="minorHAnsi"/>
          <w:sz w:val="19"/>
        </w:rPr>
      </w:pPr>
    </w:p>
    <w:p w14:paraId="04776EE7" w14:textId="77777777" w:rsidR="0091725A" w:rsidRPr="003D102A" w:rsidRDefault="00A76441">
      <w:pPr>
        <w:pStyle w:val="ListParagraph"/>
        <w:numPr>
          <w:ilvl w:val="0"/>
          <w:numId w:val="2"/>
        </w:numPr>
        <w:tabs>
          <w:tab w:val="left" w:pos="1591"/>
          <w:tab w:val="left" w:pos="1592"/>
        </w:tabs>
        <w:spacing w:before="0"/>
        <w:ind w:left="1591" w:hanging="541"/>
        <w:rPr>
          <w:rFonts w:asciiTheme="minorHAnsi" w:hAnsiTheme="minorHAnsi" w:cstheme="minorHAnsi"/>
          <w:b/>
          <w:bCs/>
          <w:color w:val="76923C" w:themeColor="accent3" w:themeShade="BF"/>
          <w:sz w:val="28"/>
        </w:rPr>
      </w:pPr>
      <w:r w:rsidRPr="003D102A">
        <w:rPr>
          <w:rFonts w:asciiTheme="minorHAnsi" w:hAnsiTheme="minorHAnsi" w:cstheme="minorHAnsi"/>
          <w:b/>
          <w:bCs/>
          <w:color w:val="76923C" w:themeColor="accent3" w:themeShade="BF"/>
          <w:spacing w:val="-2"/>
          <w:sz w:val="28"/>
        </w:rPr>
        <w:t>Scope</w:t>
      </w:r>
    </w:p>
    <w:p w14:paraId="74E6484A" w14:textId="7CA45AEA" w:rsidR="0091725A" w:rsidRDefault="00A76441">
      <w:pPr>
        <w:pStyle w:val="BodyText"/>
        <w:spacing w:before="185"/>
        <w:ind w:left="1051" w:right="365"/>
        <w:rPr>
          <w:rFonts w:asciiTheme="minorHAnsi" w:hAnsiTheme="minorHAnsi" w:cstheme="minorHAnsi"/>
        </w:rPr>
      </w:pPr>
      <w:r w:rsidRPr="006D77DC">
        <w:rPr>
          <w:rFonts w:asciiTheme="minorHAnsi" w:hAnsiTheme="minorHAnsi" w:cstheme="minorHAnsi"/>
        </w:rPr>
        <w:t>This</w:t>
      </w:r>
      <w:r w:rsidRPr="006D77DC">
        <w:rPr>
          <w:rFonts w:asciiTheme="minorHAnsi" w:hAnsiTheme="minorHAnsi" w:cstheme="minorHAnsi"/>
          <w:spacing w:val="-2"/>
        </w:rPr>
        <w:t xml:space="preserve"> </w:t>
      </w:r>
      <w:r w:rsidRPr="006D77DC">
        <w:rPr>
          <w:rFonts w:asciiTheme="minorHAnsi" w:hAnsiTheme="minorHAnsi" w:cstheme="minorHAnsi"/>
        </w:rPr>
        <w:t>Policy</w:t>
      </w:r>
      <w:r w:rsidRPr="006D77DC">
        <w:rPr>
          <w:rFonts w:asciiTheme="minorHAnsi" w:hAnsiTheme="minorHAnsi" w:cstheme="minorHAnsi"/>
          <w:spacing w:val="-4"/>
        </w:rPr>
        <w:t xml:space="preserve"> </w:t>
      </w:r>
      <w:r w:rsidRPr="006D77DC">
        <w:rPr>
          <w:rFonts w:asciiTheme="minorHAnsi" w:hAnsiTheme="minorHAnsi" w:cstheme="minorHAnsi"/>
        </w:rPr>
        <w:t>applies</w:t>
      </w:r>
      <w:r w:rsidRPr="006D77DC">
        <w:rPr>
          <w:rFonts w:asciiTheme="minorHAnsi" w:hAnsiTheme="minorHAnsi" w:cstheme="minorHAnsi"/>
          <w:spacing w:val="-2"/>
        </w:rPr>
        <w:t xml:space="preserve"> </w:t>
      </w:r>
      <w:r w:rsidRPr="006D77DC">
        <w:rPr>
          <w:rFonts w:asciiTheme="minorHAnsi" w:hAnsiTheme="minorHAnsi" w:cstheme="minorHAnsi"/>
        </w:rPr>
        <w:t>to</w:t>
      </w:r>
      <w:r w:rsidRPr="006D77DC">
        <w:rPr>
          <w:rFonts w:asciiTheme="minorHAnsi" w:hAnsiTheme="minorHAnsi" w:cstheme="minorHAnsi"/>
          <w:spacing w:val="-3"/>
        </w:rPr>
        <w:t xml:space="preserve"> </w:t>
      </w:r>
      <w:r w:rsidRPr="006D77DC">
        <w:rPr>
          <w:rFonts w:asciiTheme="minorHAnsi" w:hAnsiTheme="minorHAnsi" w:cstheme="minorHAnsi"/>
        </w:rPr>
        <w:t>all</w:t>
      </w:r>
      <w:r w:rsidRPr="006D77DC">
        <w:rPr>
          <w:rFonts w:asciiTheme="minorHAnsi" w:hAnsiTheme="minorHAnsi" w:cstheme="minorHAnsi"/>
          <w:spacing w:val="-5"/>
        </w:rPr>
        <w:t xml:space="preserve"> </w:t>
      </w:r>
      <w:r w:rsidRPr="006D77DC">
        <w:rPr>
          <w:rFonts w:asciiTheme="minorHAnsi" w:hAnsiTheme="minorHAnsi" w:cstheme="minorHAnsi"/>
        </w:rPr>
        <w:t>employees</w:t>
      </w:r>
      <w:r w:rsidR="00BF4556">
        <w:rPr>
          <w:rFonts w:asciiTheme="minorHAnsi" w:hAnsiTheme="minorHAnsi" w:cstheme="minorHAnsi"/>
        </w:rPr>
        <w:t>,</w:t>
      </w:r>
      <w:r w:rsidRPr="006D77DC">
        <w:rPr>
          <w:rFonts w:asciiTheme="minorHAnsi" w:hAnsiTheme="minorHAnsi" w:cstheme="minorHAnsi"/>
          <w:spacing w:val="-2"/>
        </w:rPr>
        <w:t xml:space="preserve"> </w:t>
      </w:r>
      <w:r w:rsidRPr="006D77DC">
        <w:rPr>
          <w:rFonts w:asciiTheme="minorHAnsi" w:hAnsiTheme="minorHAnsi" w:cstheme="minorHAnsi"/>
        </w:rPr>
        <w:t>permanent</w:t>
      </w:r>
      <w:r w:rsidRPr="006D77DC">
        <w:rPr>
          <w:rFonts w:asciiTheme="minorHAnsi" w:hAnsiTheme="minorHAnsi" w:cstheme="minorHAnsi"/>
          <w:spacing w:val="-1"/>
        </w:rPr>
        <w:t xml:space="preserve"> </w:t>
      </w:r>
      <w:r w:rsidRPr="006D77DC">
        <w:rPr>
          <w:rFonts w:asciiTheme="minorHAnsi" w:hAnsiTheme="minorHAnsi" w:cstheme="minorHAnsi"/>
        </w:rPr>
        <w:t>or</w:t>
      </w:r>
      <w:r w:rsidRPr="006D77DC">
        <w:rPr>
          <w:rFonts w:asciiTheme="minorHAnsi" w:hAnsiTheme="minorHAnsi" w:cstheme="minorHAnsi"/>
          <w:spacing w:val="-4"/>
        </w:rPr>
        <w:t xml:space="preserve"> </w:t>
      </w:r>
      <w:r w:rsidRPr="006D77DC">
        <w:rPr>
          <w:rFonts w:asciiTheme="minorHAnsi" w:hAnsiTheme="minorHAnsi" w:cstheme="minorHAnsi"/>
        </w:rPr>
        <w:t>temporary</w:t>
      </w:r>
      <w:r w:rsidR="00BF4556">
        <w:rPr>
          <w:rFonts w:asciiTheme="minorHAnsi" w:hAnsiTheme="minorHAnsi" w:cstheme="minorHAnsi"/>
        </w:rPr>
        <w:t>,</w:t>
      </w:r>
      <w:r w:rsidRPr="006D77DC">
        <w:rPr>
          <w:rFonts w:asciiTheme="minorHAnsi" w:hAnsiTheme="minorHAnsi" w:cstheme="minorHAnsi"/>
          <w:spacing w:val="-4"/>
        </w:rPr>
        <w:t xml:space="preserve"> </w:t>
      </w:r>
      <w:r w:rsidRPr="006D77DC">
        <w:rPr>
          <w:rFonts w:asciiTheme="minorHAnsi" w:hAnsiTheme="minorHAnsi" w:cstheme="minorHAnsi"/>
        </w:rPr>
        <w:t>of</w:t>
      </w:r>
      <w:r w:rsidRPr="006D77DC">
        <w:rPr>
          <w:rFonts w:asciiTheme="minorHAnsi" w:hAnsiTheme="minorHAnsi" w:cstheme="minorHAnsi"/>
          <w:spacing w:val="-1"/>
        </w:rPr>
        <w:t xml:space="preserve"> </w:t>
      </w:r>
      <w:r w:rsidR="00BC5620" w:rsidRPr="006D77DC">
        <w:rPr>
          <w:rFonts w:asciiTheme="minorHAnsi" w:hAnsiTheme="minorHAnsi" w:cstheme="minorHAnsi"/>
        </w:rPr>
        <w:t xml:space="preserve">New Wood Trees </w:t>
      </w:r>
      <w:r w:rsidRPr="006D77DC">
        <w:rPr>
          <w:rFonts w:asciiTheme="minorHAnsi" w:hAnsiTheme="minorHAnsi" w:cstheme="minorHAnsi"/>
        </w:rPr>
        <w:t>and</w:t>
      </w:r>
      <w:r w:rsidRPr="006D77DC">
        <w:rPr>
          <w:rFonts w:asciiTheme="minorHAnsi" w:hAnsiTheme="minorHAnsi" w:cstheme="minorHAnsi"/>
          <w:spacing w:val="-3"/>
        </w:rPr>
        <w:t xml:space="preserve"> </w:t>
      </w:r>
      <w:r w:rsidRPr="006D77DC">
        <w:rPr>
          <w:rFonts w:asciiTheme="minorHAnsi" w:hAnsiTheme="minorHAnsi" w:cstheme="minorHAnsi"/>
        </w:rPr>
        <w:t>includes</w:t>
      </w:r>
      <w:r w:rsidRPr="006D77DC">
        <w:rPr>
          <w:rFonts w:asciiTheme="minorHAnsi" w:hAnsiTheme="minorHAnsi" w:cstheme="minorHAnsi"/>
          <w:spacing w:val="-2"/>
        </w:rPr>
        <w:t xml:space="preserve"> </w:t>
      </w:r>
      <w:r w:rsidRPr="006D77DC">
        <w:rPr>
          <w:rFonts w:asciiTheme="minorHAnsi" w:hAnsiTheme="minorHAnsi" w:cstheme="minorHAnsi"/>
        </w:rPr>
        <w:t>any agency, or visiting professionals employed to provide services on their behalf.</w:t>
      </w:r>
    </w:p>
    <w:p w14:paraId="14B3173F" w14:textId="358F8FC6" w:rsidR="00EA1B0C" w:rsidRDefault="00EA1B0C">
      <w:pPr>
        <w:pStyle w:val="BodyText"/>
        <w:spacing w:before="185"/>
        <w:ind w:left="1051" w:right="365"/>
        <w:rPr>
          <w:rFonts w:asciiTheme="minorHAnsi" w:hAnsiTheme="minorHAnsi" w:cstheme="minorHAnsi"/>
        </w:rPr>
      </w:pPr>
    </w:p>
    <w:p w14:paraId="5F8B6822" w14:textId="0226CBF4" w:rsidR="00EA1B0C" w:rsidRDefault="00EA1B0C">
      <w:pPr>
        <w:pStyle w:val="BodyText"/>
        <w:spacing w:before="185"/>
        <w:ind w:left="1051" w:right="365"/>
        <w:rPr>
          <w:rFonts w:asciiTheme="minorHAnsi" w:hAnsiTheme="minorHAnsi" w:cstheme="minorHAnsi"/>
        </w:rPr>
      </w:pPr>
    </w:p>
    <w:p w14:paraId="256AFCD3" w14:textId="1471F270" w:rsidR="00EA1B0C" w:rsidRDefault="00EA1B0C">
      <w:pPr>
        <w:pStyle w:val="BodyText"/>
        <w:spacing w:before="185"/>
        <w:ind w:left="1051" w:right="365"/>
        <w:rPr>
          <w:rFonts w:asciiTheme="minorHAnsi" w:hAnsiTheme="minorHAnsi" w:cstheme="minorHAnsi"/>
        </w:rPr>
      </w:pPr>
    </w:p>
    <w:p w14:paraId="726E7D9D" w14:textId="77777777" w:rsidR="00EA1B0C" w:rsidRPr="006D77DC" w:rsidRDefault="00EA1B0C">
      <w:pPr>
        <w:pStyle w:val="BodyText"/>
        <w:spacing w:before="185"/>
        <w:ind w:left="1051" w:right="365"/>
        <w:rPr>
          <w:rFonts w:asciiTheme="minorHAnsi" w:hAnsiTheme="minorHAnsi" w:cstheme="minorHAnsi"/>
        </w:rPr>
      </w:pPr>
    </w:p>
    <w:p w14:paraId="41703DD0" w14:textId="77777777" w:rsidR="0091725A" w:rsidRPr="006D77DC" w:rsidRDefault="0091725A">
      <w:pPr>
        <w:pStyle w:val="BodyText"/>
        <w:rPr>
          <w:rFonts w:asciiTheme="minorHAnsi" w:hAnsiTheme="minorHAnsi" w:cstheme="minorHAnsi"/>
          <w:sz w:val="24"/>
        </w:rPr>
      </w:pPr>
    </w:p>
    <w:p w14:paraId="0A002304" w14:textId="362D7D02" w:rsidR="0091725A" w:rsidRPr="003D102A" w:rsidRDefault="00A76441">
      <w:pPr>
        <w:pStyle w:val="Heading1"/>
        <w:numPr>
          <w:ilvl w:val="0"/>
          <w:numId w:val="2"/>
        </w:numPr>
        <w:tabs>
          <w:tab w:val="left" w:pos="1617"/>
          <w:tab w:val="left" w:pos="1618"/>
        </w:tabs>
        <w:spacing w:before="206"/>
        <w:rPr>
          <w:rFonts w:asciiTheme="minorHAnsi" w:hAnsiTheme="minorHAnsi" w:cstheme="minorHAnsi"/>
          <w:b/>
          <w:bCs/>
          <w:color w:val="76923C" w:themeColor="accent3" w:themeShade="BF"/>
        </w:rPr>
      </w:pPr>
      <w:bookmarkStart w:id="7" w:name="5._Legal_requirements"/>
      <w:bookmarkStart w:id="8" w:name="_Toc105408532"/>
      <w:bookmarkEnd w:id="7"/>
      <w:r w:rsidRPr="003D102A">
        <w:rPr>
          <w:rFonts w:asciiTheme="minorHAnsi" w:hAnsiTheme="minorHAnsi" w:cstheme="minorHAnsi"/>
          <w:b/>
          <w:bCs/>
          <w:color w:val="76923C" w:themeColor="accent3" w:themeShade="BF"/>
        </w:rPr>
        <w:lastRenderedPageBreak/>
        <w:t>Legal</w:t>
      </w:r>
      <w:r w:rsidRPr="003D102A">
        <w:rPr>
          <w:rFonts w:asciiTheme="minorHAnsi" w:hAnsiTheme="minorHAnsi" w:cstheme="minorHAnsi"/>
          <w:b/>
          <w:bCs/>
          <w:color w:val="76923C" w:themeColor="accent3" w:themeShade="BF"/>
          <w:spacing w:val="-3"/>
        </w:rPr>
        <w:t xml:space="preserve"> </w:t>
      </w:r>
      <w:r w:rsidRPr="003D102A">
        <w:rPr>
          <w:rFonts w:asciiTheme="minorHAnsi" w:hAnsiTheme="minorHAnsi" w:cstheme="minorHAnsi"/>
          <w:b/>
          <w:bCs/>
          <w:color w:val="76923C" w:themeColor="accent3" w:themeShade="BF"/>
          <w:spacing w:val="-2"/>
        </w:rPr>
        <w:t>requirements</w:t>
      </w:r>
      <w:bookmarkEnd w:id="8"/>
    </w:p>
    <w:p w14:paraId="5CA7A0A9" w14:textId="77777777" w:rsidR="009A26D0" w:rsidRDefault="009A26D0">
      <w:pPr>
        <w:pStyle w:val="BodyText"/>
        <w:spacing w:before="1"/>
        <w:ind w:left="1051"/>
        <w:rPr>
          <w:rFonts w:asciiTheme="minorHAnsi" w:hAnsiTheme="minorHAnsi" w:cstheme="minorHAnsi"/>
        </w:rPr>
      </w:pPr>
    </w:p>
    <w:p w14:paraId="7A45275C" w14:textId="55D161F4" w:rsidR="0091725A" w:rsidRPr="006D77DC" w:rsidRDefault="00A76441">
      <w:pPr>
        <w:pStyle w:val="BodyText"/>
        <w:spacing w:before="1"/>
        <w:ind w:left="1051"/>
        <w:rPr>
          <w:rFonts w:asciiTheme="minorHAnsi" w:hAnsiTheme="minorHAnsi" w:cstheme="minorHAnsi"/>
        </w:rPr>
      </w:pPr>
      <w:r w:rsidRPr="006D77DC">
        <w:rPr>
          <w:rFonts w:asciiTheme="minorHAnsi" w:hAnsiTheme="minorHAnsi" w:cstheme="minorHAnsi"/>
        </w:rPr>
        <w:t>Carbon</w:t>
      </w:r>
      <w:r w:rsidRPr="006D77DC">
        <w:rPr>
          <w:rFonts w:asciiTheme="minorHAnsi" w:hAnsiTheme="minorHAnsi" w:cstheme="minorHAnsi"/>
          <w:spacing w:val="-8"/>
        </w:rPr>
        <w:t xml:space="preserve"> </w:t>
      </w:r>
      <w:r w:rsidRPr="006D77DC">
        <w:rPr>
          <w:rFonts w:asciiTheme="minorHAnsi" w:hAnsiTheme="minorHAnsi" w:cstheme="minorHAnsi"/>
        </w:rPr>
        <w:t>Reduction</w:t>
      </w:r>
      <w:r w:rsidRPr="006D77DC">
        <w:rPr>
          <w:rFonts w:asciiTheme="minorHAnsi" w:hAnsiTheme="minorHAnsi" w:cstheme="minorHAnsi"/>
          <w:spacing w:val="-7"/>
        </w:rPr>
        <w:t xml:space="preserve"> </w:t>
      </w:r>
      <w:r w:rsidRPr="006D77DC">
        <w:rPr>
          <w:rFonts w:asciiTheme="minorHAnsi" w:hAnsiTheme="minorHAnsi" w:cstheme="minorHAnsi"/>
        </w:rPr>
        <w:t>Commitment</w:t>
      </w:r>
      <w:r w:rsidRPr="006D77DC">
        <w:rPr>
          <w:rFonts w:asciiTheme="minorHAnsi" w:hAnsiTheme="minorHAnsi" w:cstheme="minorHAnsi"/>
          <w:spacing w:val="-6"/>
        </w:rPr>
        <w:t xml:space="preserve"> </w:t>
      </w:r>
      <w:r w:rsidRPr="006D77DC">
        <w:rPr>
          <w:rFonts w:asciiTheme="minorHAnsi" w:hAnsiTheme="minorHAnsi" w:cstheme="minorHAnsi"/>
        </w:rPr>
        <w:t>–</w:t>
      </w:r>
      <w:r w:rsidRPr="006D77DC">
        <w:rPr>
          <w:rFonts w:asciiTheme="minorHAnsi" w:hAnsiTheme="minorHAnsi" w:cstheme="minorHAnsi"/>
          <w:spacing w:val="-5"/>
        </w:rPr>
        <w:t xml:space="preserve"> </w:t>
      </w:r>
      <w:r w:rsidRPr="006D77DC">
        <w:rPr>
          <w:rFonts w:asciiTheme="minorHAnsi" w:hAnsiTheme="minorHAnsi" w:cstheme="minorHAnsi"/>
        </w:rPr>
        <w:t>Mandatory</w:t>
      </w:r>
      <w:r w:rsidRPr="006D77DC">
        <w:rPr>
          <w:rFonts w:asciiTheme="minorHAnsi" w:hAnsiTheme="minorHAnsi" w:cstheme="minorHAnsi"/>
          <w:spacing w:val="-7"/>
        </w:rPr>
        <w:t xml:space="preserve"> </w:t>
      </w:r>
      <w:r w:rsidRPr="006D77DC">
        <w:rPr>
          <w:rFonts w:asciiTheme="minorHAnsi" w:hAnsiTheme="minorHAnsi" w:cstheme="minorHAnsi"/>
        </w:rPr>
        <w:t>Energy</w:t>
      </w:r>
      <w:r w:rsidRPr="006D77DC">
        <w:rPr>
          <w:rFonts w:asciiTheme="minorHAnsi" w:hAnsiTheme="minorHAnsi" w:cstheme="minorHAnsi"/>
          <w:spacing w:val="-7"/>
        </w:rPr>
        <w:t xml:space="preserve"> </w:t>
      </w:r>
      <w:r w:rsidRPr="006D77DC">
        <w:rPr>
          <w:rFonts w:asciiTheme="minorHAnsi" w:hAnsiTheme="minorHAnsi" w:cstheme="minorHAnsi"/>
        </w:rPr>
        <w:t>Tax</w:t>
      </w:r>
      <w:r w:rsidRPr="006D77DC">
        <w:rPr>
          <w:rFonts w:asciiTheme="minorHAnsi" w:hAnsiTheme="minorHAnsi" w:cstheme="minorHAnsi"/>
          <w:spacing w:val="-8"/>
        </w:rPr>
        <w:t xml:space="preserve"> </w:t>
      </w:r>
      <w:r w:rsidRPr="006D77DC">
        <w:rPr>
          <w:rFonts w:asciiTheme="minorHAnsi" w:hAnsiTheme="minorHAnsi" w:cstheme="minorHAnsi"/>
        </w:rPr>
        <w:t>£16/tCO2</w:t>
      </w:r>
      <w:r w:rsidRPr="006D77DC">
        <w:rPr>
          <w:rFonts w:asciiTheme="minorHAnsi" w:hAnsiTheme="minorHAnsi" w:cstheme="minorHAnsi"/>
          <w:spacing w:val="-5"/>
        </w:rPr>
        <w:t xml:space="preserve"> </w:t>
      </w:r>
      <w:r w:rsidRPr="006D77DC">
        <w:rPr>
          <w:rFonts w:asciiTheme="minorHAnsi" w:hAnsiTheme="minorHAnsi" w:cstheme="minorHAnsi"/>
        </w:rPr>
        <w:t>–</w:t>
      </w:r>
      <w:r w:rsidRPr="006D77DC">
        <w:rPr>
          <w:rFonts w:asciiTheme="minorHAnsi" w:hAnsiTheme="minorHAnsi" w:cstheme="minorHAnsi"/>
          <w:spacing w:val="-7"/>
        </w:rPr>
        <w:t xml:space="preserve"> </w:t>
      </w:r>
      <w:r w:rsidRPr="006D77DC">
        <w:rPr>
          <w:rFonts w:asciiTheme="minorHAnsi" w:hAnsiTheme="minorHAnsi" w:cstheme="minorHAnsi"/>
        </w:rPr>
        <w:t>organisations</w:t>
      </w:r>
      <w:r w:rsidRPr="006D77DC">
        <w:rPr>
          <w:rFonts w:asciiTheme="minorHAnsi" w:hAnsiTheme="minorHAnsi" w:cstheme="minorHAnsi"/>
          <w:spacing w:val="-4"/>
        </w:rPr>
        <w:t xml:space="preserve"> </w:t>
      </w:r>
      <w:r w:rsidRPr="006D77DC">
        <w:rPr>
          <w:rFonts w:asciiTheme="minorHAnsi" w:hAnsiTheme="minorHAnsi" w:cstheme="minorHAnsi"/>
          <w:spacing w:val="-2"/>
        </w:rPr>
        <w:t>using</w:t>
      </w:r>
    </w:p>
    <w:p w14:paraId="4A03FCCB" w14:textId="77777777" w:rsidR="0091725A" w:rsidRPr="006D77DC" w:rsidRDefault="00A76441">
      <w:pPr>
        <w:pStyle w:val="BodyText"/>
        <w:spacing w:before="4"/>
        <w:ind w:left="1051"/>
        <w:rPr>
          <w:rFonts w:asciiTheme="minorHAnsi" w:hAnsiTheme="minorHAnsi" w:cstheme="minorHAnsi"/>
        </w:rPr>
      </w:pPr>
      <w:r w:rsidRPr="006D77DC">
        <w:rPr>
          <w:rFonts w:asciiTheme="minorHAnsi" w:hAnsiTheme="minorHAnsi" w:cstheme="minorHAnsi"/>
          <w:spacing w:val="-2"/>
        </w:rPr>
        <w:t>&gt;6,000MWh/year</w:t>
      </w:r>
    </w:p>
    <w:p w14:paraId="1605C1B4" w14:textId="77777777" w:rsidR="0091725A" w:rsidRPr="006D77DC" w:rsidRDefault="00A76441">
      <w:pPr>
        <w:pStyle w:val="BodyText"/>
        <w:spacing w:before="196"/>
        <w:ind w:left="1051" w:right="1089"/>
        <w:rPr>
          <w:rFonts w:asciiTheme="minorHAnsi" w:hAnsiTheme="minorHAnsi" w:cstheme="minorHAnsi"/>
        </w:rPr>
      </w:pPr>
      <w:r w:rsidRPr="006D77DC">
        <w:rPr>
          <w:rFonts w:asciiTheme="minorHAnsi" w:hAnsiTheme="minorHAnsi" w:cstheme="minorHAnsi"/>
        </w:rPr>
        <w:t>The</w:t>
      </w:r>
      <w:r w:rsidRPr="006D77DC">
        <w:rPr>
          <w:rFonts w:asciiTheme="minorHAnsi" w:hAnsiTheme="minorHAnsi" w:cstheme="minorHAnsi"/>
          <w:spacing w:val="-5"/>
        </w:rPr>
        <w:t xml:space="preserve"> </w:t>
      </w:r>
      <w:hyperlink r:id="rId12">
        <w:r w:rsidRPr="006D77DC">
          <w:rPr>
            <w:rFonts w:asciiTheme="minorHAnsi" w:hAnsiTheme="minorHAnsi" w:cstheme="minorHAnsi"/>
            <w:u w:val="single"/>
          </w:rPr>
          <w:t>Climate</w:t>
        </w:r>
        <w:r w:rsidRPr="006D77DC">
          <w:rPr>
            <w:rFonts w:asciiTheme="minorHAnsi" w:hAnsiTheme="minorHAnsi" w:cstheme="minorHAnsi"/>
            <w:spacing w:val="-1"/>
            <w:u w:val="single"/>
          </w:rPr>
          <w:t xml:space="preserve"> </w:t>
        </w:r>
        <w:r w:rsidRPr="006D77DC">
          <w:rPr>
            <w:rFonts w:asciiTheme="minorHAnsi" w:hAnsiTheme="minorHAnsi" w:cstheme="minorHAnsi"/>
            <w:u w:val="single"/>
          </w:rPr>
          <w:t>Change</w:t>
        </w:r>
        <w:r w:rsidRPr="006D77DC">
          <w:rPr>
            <w:rFonts w:asciiTheme="minorHAnsi" w:hAnsiTheme="minorHAnsi" w:cstheme="minorHAnsi"/>
            <w:spacing w:val="-3"/>
            <w:u w:val="single"/>
          </w:rPr>
          <w:t xml:space="preserve"> </w:t>
        </w:r>
        <w:r w:rsidRPr="006D77DC">
          <w:rPr>
            <w:rFonts w:asciiTheme="minorHAnsi" w:hAnsiTheme="minorHAnsi" w:cstheme="minorHAnsi"/>
            <w:u w:val="single"/>
          </w:rPr>
          <w:t>Act</w:t>
        </w:r>
        <w:r w:rsidRPr="006D77DC">
          <w:rPr>
            <w:rFonts w:asciiTheme="minorHAnsi" w:hAnsiTheme="minorHAnsi" w:cstheme="minorHAnsi"/>
            <w:spacing w:val="-1"/>
            <w:u w:val="single"/>
          </w:rPr>
          <w:t xml:space="preserve"> </w:t>
        </w:r>
        <w:r w:rsidRPr="006D77DC">
          <w:rPr>
            <w:rFonts w:asciiTheme="minorHAnsi" w:hAnsiTheme="minorHAnsi" w:cstheme="minorHAnsi"/>
            <w:u w:val="single"/>
          </w:rPr>
          <w:t>2008</w:t>
        </w:r>
        <w:r w:rsidRPr="006D77DC">
          <w:rPr>
            <w:rFonts w:asciiTheme="minorHAnsi" w:hAnsiTheme="minorHAnsi" w:cstheme="minorHAnsi"/>
            <w:spacing w:val="-2"/>
          </w:rPr>
          <w:t xml:space="preserve"> </w:t>
        </w:r>
      </w:hyperlink>
      <w:r w:rsidRPr="006D77DC">
        <w:rPr>
          <w:rFonts w:asciiTheme="minorHAnsi" w:hAnsiTheme="minorHAnsi" w:cstheme="minorHAnsi"/>
        </w:rPr>
        <w:t>set legally</w:t>
      </w:r>
      <w:r w:rsidRPr="006D77DC">
        <w:rPr>
          <w:rFonts w:asciiTheme="minorHAnsi" w:hAnsiTheme="minorHAnsi" w:cstheme="minorHAnsi"/>
          <w:spacing w:val="-3"/>
        </w:rPr>
        <w:t xml:space="preserve"> </w:t>
      </w:r>
      <w:r w:rsidRPr="006D77DC">
        <w:rPr>
          <w:rFonts w:asciiTheme="minorHAnsi" w:hAnsiTheme="minorHAnsi" w:cstheme="minorHAnsi"/>
        </w:rPr>
        <w:t>binding</w:t>
      </w:r>
      <w:r w:rsidRPr="006D77DC">
        <w:rPr>
          <w:rFonts w:asciiTheme="minorHAnsi" w:hAnsiTheme="minorHAnsi" w:cstheme="minorHAnsi"/>
          <w:spacing w:val="-1"/>
        </w:rPr>
        <w:t xml:space="preserve"> </w:t>
      </w:r>
      <w:r w:rsidRPr="006D77DC">
        <w:rPr>
          <w:rFonts w:asciiTheme="minorHAnsi" w:hAnsiTheme="minorHAnsi" w:cstheme="minorHAnsi"/>
        </w:rPr>
        <w:t>targets</w:t>
      </w:r>
      <w:r w:rsidRPr="006D77DC">
        <w:rPr>
          <w:rFonts w:asciiTheme="minorHAnsi" w:hAnsiTheme="minorHAnsi" w:cstheme="minorHAnsi"/>
          <w:spacing w:val="-3"/>
        </w:rPr>
        <w:t xml:space="preserve"> </w:t>
      </w:r>
      <w:r w:rsidRPr="006D77DC">
        <w:rPr>
          <w:rFonts w:asciiTheme="minorHAnsi" w:hAnsiTheme="minorHAnsi" w:cstheme="minorHAnsi"/>
        </w:rPr>
        <w:t>for</w:t>
      </w:r>
      <w:r w:rsidRPr="006D77DC">
        <w:rPr>
          <w:rFonts w:asciiTheme="minorHAnsi" w:hAnsiTheme="minorHAnsi" w:cstheme="minorHAnsi"/>
          <w:spacing w:val="-2"/>
        </w:rPr>
        <w:t xml:space="preserve"> </w:t>
      </w:r>
      <w:r w:rsidRPr="006D77DC">
        <w:rPr>
          <w:rFonts w:asciiTheme="minorHAnsi" w:hAnsiTheme="minorHAnsi" w:cstheme="minorHAnsi"/>
        </w:rPr>
        <w:t>the</w:t>
      </w:r>
      <w:r w:rsidRPr="006D77DC">
        <w:rPr>
          <w:rFonts w:asciiTheme="minorHAnsi" w:hAnsiTheme="minorHAnsi" w:cstheme="minorHAnsi"/>
          <w:spacing w:val="-3"/>
        </w:rPr>
        <w:t xml:space="preserve"> </w:t>
      </w:r>
      <w:r w:rsidRPr="006D77DC">
        <w:rPr>
          <w:rFonts w:asciiTheme="minorHAnsi" w:hAnsiTheme="minorHAnsi" w:cstheme="minorHAnsi"/>
        </w:rPr>
        <w:t>UK</w:t>
      </w:r>
      <w:r w:rsidRPr="006D77DC">
        <w:rPr>
          <w:rFonts w:asciiTheme="minorHAnsi" w:hAnsiTheme="minorHAnsi" w:cstheme="minorHAnsi"/>
          <w:spacing w:val="-3"/>
        </w:rPr>
        <w:t xml:space="preserve"> </w:t>
      </w:r>
      <w:r w:rsidRPr="006D77DC">
        <w:rPr>
          <w:rFonts w:asciiTheme="minorHAnsi" w:hAnsiTheme="minorHAnsi" w:cstheme="minorHAnsi"/>
        </w:rPr>
        <w:t>to</w:t>
      </w:r>
      <w:r w:rsidRPr="006D77DC">
        <w:rPr>
          <w:rFonts w:asciiTheme="minorHAnsi" w:hAnsiTheme="minorHAnsi" w:cstheme="minorHAnsi"/>
          <w:spacing w:val="-3"/>
        </w:rPr>
        <w:t xml:space="preserve"> </w:t>
      </w:r>
      <w:r w:rsidRPr="006D77DC">
        <w:rPr>
          <w:rFonts w:asciiTheme="minorHAnsi" w:hAnsiTheme="minorHAnsi" w:cstheme="minorHAnsi"/>
        </w:rPr>
        <w:t>reduce</w:t>
      </w:r>
      <w:r w:rsidRPr="006D77DC">
        <w:rPr>
          <w:rFonts w:asciiTheme="minorHAnsi" w:hAnsiTheme="minorHAnsi" w:cstheme="minorHAnsi"/>
          <w:spacing w:val="-3"/>
        </w:rPr>
        <w:t xml:space="preserve"> </w:t>
      </w:r>
      <w:r w:rsidRPr="006D77DC">
        <w:rPr>
          <w:rFonts w:asciiTheme="minorHAnsi" w:hAnsiTheme="minorHAnsi" w:cstheme="minorHAnsi"/>
        </w:rPr>
        <w:t>greenhouse gas emissions by at least 34% by 2020 and at least 80% by 2050 (both targets against a 1990 baseline).</w:t>
      </w:r>
    </w:p>
    <w:p w14:paraId="62F330DC" w14:textId="6445A603" w:rsidR="00EA1B0C" w:rsidRDefault="00A76441" w:rsidP="00EA1B0C">
      <w:pPr>
        <w:pStyle w:val="BodyText"/>
        <w:spacing w:before="76"/>
        <w:ind w:left="1051" w:right="1089"/>
        <w:rPr>
          <w:rFonts w:asciiTheme="minorHAnsi" w:hAnsiTheme="minorHAnsi" w:cstheme="minorHAnsi"/>
        </w:rPr>
      </w:pPr>
      <w:r w:rsidRPr="006D77DC">
        <w:rPr>
          <w:rFonts w:asciiTheme="minorHAnsi" w:hAnsiTheme="minorHAnsi" w:cstheme="minorHAnsi"/>
        </w:rPr>
        <w:t>The</w:t>
      </w:r>
      <w:r w:rsidRPr="006D77DC">
        <w:rPr>
          <w:rFonts w:asciiTheme="minorHAnsi" w:hAnsiTheme="minorHAnsi" w:cstheme="minorHAnsi"/>
          <w:spacing w:val="-6"/>
        </w:rPr>
        <w:t xml:space="preserve"> </w:t>
      </w:r>
      <w:r w:rsidRPr="006D77DC">
        <w:rPr>
          <w:rFonts w:asciiTheme="minorHAnsi" w:hAnsiTheme="minorHAnsi" w:cstheme="minorHAnsi"/>
        </w:rPr>
        <w:t>government’s</w:t>
      </w:r>
      <w:r w:rsidRPr="006D77DC">
        <w:rPr>
          <w:rFonts w:asciiTheme="minorHAnsi" w:hAnsiTheme="minorHAnsi" w:cstheme="minorHAnsi"/>
          <w:spacing w:val="-5"/>
        </w:rPr>
        <w:t xml:space="preserve"> </w:t>
      </w:r>
      <w:hyperlink r:id="rId13">
        <w:r w:rsidRPr="006D77DC">
          <w:rPr>
            <w:rFonts w:asciiTheme="minorHAnsi" w:hAnsiTheme="minorHAnsi" w:cstheme="minorHAnsi"/>
            <w:u w:val="single"/>
          </w:rPr>
          <w:t>Low</w:t>
        </w:r>
        <w:r w:rsidRPr="006D77DC">
          <w:rPr>
            <w:rFonts w:asciiTheme="minorHAnsi" w:hAnsiTheme="minorHAnsi" w:cstheme="minorHAnsi"/>
            <w:spacing w:val="-5"/>
            <w:u w:val="single"/>
          </w:rPr>
          <w:t xml:space="preserve"> </w:t>
        </w:r>
        <w:r w:rsidRPr="006D77DC">
          <w:rPr>
            <w:rFonts w:asciiTheme="minorHAnsi" w:hAnsiTheme="minorHAnsi" w:cstheme="minorHAnsi"/>
            <w:u w:val="single"/>
          </w:rPr>
          <w:t>Carbon</w:t>
        </w:r>
        <w:r w:rsidRPr="006D77DC">
          <w:rPr>
            <w:rFonts w:asciiTheme="minorHAnsi" w:hAnsiTheme="minorHAnsi" w:cstheme="minorHAnsi"/>
            <w:spacing w:val="-4"/>
            <w:u w:val="single"/>
          </w:rPr>
          <w:t xml:space="preserve"> </w:t>
        </w:r>
        <w:r w:rsidRPr="006D77DC">
          <w:rPr>
            <w:rFonts w:asciiTheme="minorHAnsi" w:hAnsiTheme="minorHAnsi" w:cstheme="minorHAnsi"/>
            <w:u w:val="single"/>
          </w:rPr>
          <w:t>Transition</w:t>
        </w:r>
        <w:r w:rsidRPr="006D77DC">
          <w:rPr>
            <w:rFonts w:asciiTheme="minorHAnsi" w:hAnsiTheme="minorHAnsi" w:cstheme="minorHAnsi"/>
            <w:spacing w:val="-2"/>
            <w:u w:val="single"/>
          </w:rPr>
          <w:t xml:space="preserve"> </w:t>
        </w:r>
        <w:r w:rsidRPr="006D77DC">
          <w:rPr>
            <w:rFonts w:asciiTheme="minorHAnsi" w:hAnsiTheme="minorHAnsi" w:cstheme="minorHAnsi"/>
            <w:u w:val="single"/>
          </w:rPr>
          <w:t>Plan</w:t>
        </w:r>
      </w:hyperlink>
      <w:r w:rsidRPr="006D77DC">
        <w:rPr>
          <w:rFonts w:asciiTheme="minorHAnsi" w:hAnsiTheme="minorHAnsi" w:cstheme="minorHAnsi"/>
        </w:rPr>
        <w:t>, published</w:t>
      </w:r>
      <w:r w:rsidRPr="006D77DC">
        <w:rPr>
          <w:rFonts w:asciiTheme="minorHAnsi" w:hAnsiTheme="minorHAnsi" w:cstheme="minorHAnsi"/>
          <w:spacing w:val="-2"/>
        </w:rPr>
        <w:t xml:space="preserve"> </w:t>
      </w:r>
      <w:r w:rsidRPr="006D77DC">
        <w:rPr>
          <w:rFonts w:asciiTheme="minorHAnsi" w:hAnsiTheme="minorHAnsi" w:cstheme="minorHAnsi"/>
        </w:rPr>
        <w:t>in</w:t>
      </w:r>
      <w:r w:rsidRPr="006D77DC">
        <w:rPr>
          <w:rFonts w:asciiTheme="minorHAnsi" w:hAnsiTheme="minorHAnsi" w:cstheme="minorHAnsi"/>
          <w:spacing w:val="-2"/>
        </w:rPr>
        <w:t xml:space="preserve"> </w:t>
      </w:r>
      <w:r w:rsidRPr="006D77DC">
        <w:rPr>
          <w:rFonts w:asciiTheme="minorHAnsi" w:hAnsiTheme="minorHAnsi" w:cstheme="minorHAnsi"/>
        </w:rPr>
        <w:t>July</w:t>
      </w:r>
      <w:r w:rsidRPr="006D77DC">
        <w:rPr>
          <w:rFonts w:asciiTheme="minorHAnsi" w:hAnsiTheme="minorHAnsi" w:cstheme="minorHAnsi"/>
          <w:spacing w:val="-4"/>
        </w:rPr>
        <w:t xml:space="preserve"> </w:t>
      </w:r>
      <w:r w:rsidRPr="006D77DC">
        <w:rPr>
          <w:rFonts w:asciiTheme="minorHAnsi" w:hAnsiTheme="minorHAnsi" w:cstheme="minorHAnsi"/>
        </w:rPr>
        <w:t>2009, sets</w:t>
      </w:r>
      <w:r w:rsidRPr="006D77DC">
        <w:rPr>
          <w:rFonts w:asciiTheme="minorHAnsi" w:hAnsiTheme="minorHAnsi" w:cstheme="minorHAnsi"/>
          <w:spacing w:val="-1"/>
        </w:rPr>
        <w:t xml:space="preserve"> </w:t>
      </w:r>
      <w:r w:rsidRPr="006D77DC">
        <w:rPr>
          <w:rFonts w:asciiTheme="minorHAnsi" w:hAnsiTheme="minorHAnsi" w:cstheme="minorHAnsi"/>
        </w:rPr>
        <w:t>out how</w:t>
      </w:r>
      <w:r w:rsidRPr="006D77DC">
        <w:rPr>
          <w:rFonts w:asciiTheme="minorHAnsi" w:hAnsiTheme="minorHAnsi" w:cstheme="minorHAnsi"/>
          <w:spacing w:val="-5"/>
        </w:rPr>
        <w:t xml:space="preserve"> </w:t>
      </w:r>
      <w:r w:rsidRPr="006D77DC">
        <w:rPr>
          <w:rFonts w:asciiTheme="minorHAnsi" w:hAnsiTheme="minorHAnsi" w:cstheme="minorHAnsi"/>
        </w:rPr>
        <w:t>the</w:t>
      </w:r>
      <w:r w:rsidRPr="006D77DC">
        <w:rPr>
          <w:rFonts w:asciiTheme="minorHAnsi" w:hAnsiTheme="minorHAnsi" w:cstheme="minorHAnsi"/>
          <w:spacing w:val="-4"/>
        </w:rPr>
        <w:t xml:space="preserve"> </w:t>
      </w:r>
      <w:r w:rsidRPr="006D77DC">
        <w:rPr>
          <w:rFonts w:asciiTheme="minorHAnsi" w:hAnsiTheme="minorHAnsi" w:cstheme="minorHAnsi"/>
        </w:rPr>
        <w:t>UK will meet the 34</w:t>
      </w:r>
      <w:r w:rsidRPr="006D77DC">
        <w:rPr>
          <w:rFonts w:asciiTheme="minorHAnsi" w:hAnsiTheme="minorHAnsi" w:cstheme="minorHAnsi"/>
          <w:spacing w:val="-2"/>
        </w:rPr>
        <w:t xml:space="preserve"> </w:t>
      </w:r>
      <w:r w:rsidRPr="006D77DC">
        <w:rPr>
          <w:rFonts w:asciiTheme="minorHAnsi" w:hAnsiTheme="minorHAnsi" w:cstheme="minorHAnsi"/>
        </w:rPr>
        <w:t>percent</w:t>
      </w:r>
      <w:r w:rsidRPr="006D77DC">
        <w:rPr>
          <w:rFonts w:asciiTheme="minorHAnsi" w:hAnsiTheme="minorHAnsi" w:cstheme="minorHAnsi"/>
          <w:spacing w:val="-1"/>
        </w:rPr>
        <w:t xml:space="preserve"> </w:t>
      </w:r>
      <w:r w:rsidRPr="006D77DC">
        <w:rPr>
          <w:rFonts w:asciiTheme="minorHAnsi" w:hAnsiTheme="minorHAnsi" w:cstheme="minorHAnsi"/>
        </w:rPr>
        <w:t>cut in emissions on</w:t>
      </w:r>
      <w:r w:rsidRPr="006D77DC">
        <w:rPr>
          <w:rFonts w:asciiTheme="minorHAnsi" w:hAnsiTheme="minorHAnsi" w:cstheme="minorHAnsi"/>
          <w:spacing w:val="-2"/>
        </w:rPr>
        <w:t xml:space="preserve"> </w:t>
      </w:r>
      <w:r w:rsidRPr="006D77DC">
        <w:rPr>
          <w:rFonts w:asciiTheme="minorHAnsi" w:hAnsiTheme="minorHAnsi" w:cstheme="minorHAnsi"/>
        </w:rPr>
        <w:t>1990</w:t>
      </w:r>
      <w:r w:rsidRPr="006D77DC">
        <w:rPr>
          <w:rFonts w:asciiTheme="minorHAnsi" w:hAnsiTheme="minorHAnsi" w:cstheme="minorHAnsi"/>
          <w:spacing w:val="-2"/>
        </w:rPr>
        <w:t xml:space="preserve"> </w:t>
      </w:r>
      <w:r w:rsidRPr="006D77DC">
        <w:rPr>
          <w:rFonts w:asciiTheme="minorHAnsi" w:hAnsiTheme="minorHAnsi" w:cstheme="minorHAnsi"/>
        </w:rPr>
        <w:t>levels by</w:t>
      </w:r>
      <w:r w:rsidRPr="006D77DC">
        <w:rPr>
          <w:rFonts w:asciiTheme="minorHAnsi" w:hAnsiTheme="minorHAnsi" w:cstheme="minorHAnsi"/>
          <w:spacing w:val="-2"/>
        </w:rPr>
        <w:t xml:space="preserve"> </w:t>
      </w:r>
      <w:r w:rsidRPr="006D77DC">
        <w:rPr>
          <w:rFonts w:asciiTheme="minorHAnsi" w:hAnsiTheme="minorHAnsi" w:cstheme="minorHAnsi"/>
        </w:rPr>
        <w:t>2020. In</w:t>
      </w:r>
      <w:r w:rsidRPr="006D77DC">
        <w:rPr>
          <w:rFonts w:asciiTheme="minorHAnsi" w:hAnsiTheme="minorHAnsi" w:cstheme="minorHAnsi"/>
          <w:spacing w:val="-2"/>
        </w:rPr>
        <w:t xml:space="preserve"> </w:t>
      </w:r>
      <w:r w:rsidRPr="006D77DC">
        <w:rPr>
          <w:rFonts w:asciiTheme="minorHAnsi" w:hAnsiTheme="minorHAnsi" w:cstheme="minorHAnsi"/>
        </w:rPr>
        <w:t>this document, it states that "Every part of Government will need to help drive the transition that is needed to live within the UK’s carbon budgets. For the first time, each major government departme</w:t>
      </w:r>
      <w:r w:rsidR="00C24608">
        <w:rPr>
          <w:rFonts w:asciiTheme="minorHAnsi" w:hAnsiTheme="minorHAnsi" w:cstheme="minorHAnsi"/>
        </w:rPr>
        <w:t>nt</w:t>
      </w:r>
      <w:r w:rsidR="00EA1B0C">
        <w:rPr>
          <w:rFonts w:asciiTheme="minorHAnsi" w:hAnsiTheme="minorHAnsi" w:cstheme="minorHAnsi"/>
        </w:rPr>
        <w:t xml:space="preserve"> will have </w:t>
      </w:r>
      <w:r w:rsidR="00EA1B0C" w:rsidRPr="006D77DC">
        <w:rPr>
          <w:rFonts w:asciiTheme="minorHAnsi" w:hAnsiTheme="minorHAnsi" w:cstheme="minorHAnsi"/>
        </w:rPr>
        <w:t>its own carbon budget representing its share of responsibility. From April 2010, it will also</w:t>
      </w:r>
      <w:r w:rsidR="00EA1B0C" w:rsidRPr="006D77DC">
        <w:rPr>
          <w:rFonts w:asciiTheme="minorHAnsi" w:hAnsiTheme="minorHAnsi" w:cstheme="minorHAnsi"/>
          <w:spacing w:val="-3"/>
        </w:rPr>
        <w:t xml:space="preserve"> </w:t>
      </w:r>
      <w:r w:rsidR="00EA1B0C" w:rsidRPr="006D77DC">
        <w:rPr>
          <w:rFonts w:asciiTheme="minorHAnsi" w:hAnsiTheme="minorHAnsi" w:cstheme="minorHAnsi"/>
        </w:rPr>
        <w:t>include</w:t>
      </w:r>
      <w:r w:rsidR="00EA1B0C" w:rsidRPr="006D77DC">
        <w:rPr>
          <w:rFonts w:asciiTheme="minorHAnsi" w:hAnsiTheme="minorHAnsi" w:cstheme="minorHAnsi"/>
          <w:spacing w:val="-3"/>
        </w:rPr>
        <w:t xml:space="preserve"> </w:t>
      </w:r>
      <w:r w:rsidR="00EA1B0C" w:rsidRPr="006D77DC">
        <w:rPr>
          <w:rFonts w:asciiTheme="minorHAnsi" w:hAnsiTheme="minorHAnsi" w:cstheme="minorHAnsi"/>
        </w:rPr>
        <w:t>emissions</w:t>
      </w:r>
      <w:r w:rsidR="00EA1B0C" w:rsidRPr="006D77DC">
        <w:rPr>
          <w:rFonts w:asciiTheme="minorHAnsi" w:hAnsiTheme="minorHAnsi" w:cstheme="minorHAnsi"/>
          <w:spacing w:val="-4"/>
        </w:rPr>
        <w:t xml:space="preserve"> </w:t>
      </w:r>
      <w:r w:rsidR="00EA1B0C" w:rsidRPr="006D77DC">
        <w:rPr>
          <w:rFonts w:asciiTheme="minorHAnsi" w:hAnsiTheme="minorHAnsi" w:cstheme="minorHAnsi"/>
        </w:rPr>
        <w:t>from</w:t>
      </w:r>
      <w:r w:rsidR="00EA1B0C" w:rsidRPr="006D77DC">
        <w:rPr>
          <w:rFonts w:asciiTheme="minorHAnsi" w:hAnsiTheme="minorHAnsi" w:cstheme="minorHAnsi"/>
          <w:spacing w:val="-1"/>
        </w:rPr>
        <w:t xml:space="preserve"> </w:t>
      </w:r>
      <w:r w:rsidR="00EA1B0C" w:rsidRPr="006D77DC">
        <w:rPr>
          <w:rFonts w:asciiTheme="minorHAnsi" w:hAnsiTheme="minorHAnsi" w:cstheme="minorHAnsi"/>
        </w:rPr>
        <w:t>schools,</w:t>
      </w:r>
      <w:r w:rsidR="00EA1B0C" w:rsidRPr="006D77DC">
        <w:rPr>
          <w:rFonts w:asciiTheme="minorHAnsi" w:hAnsiTheme="minorHAnsi" w:cstheme="minorHAnsi"/>
          <w:spacing w:val="-4"/>
        </w:rPr>
        <w:t xml:space="preserve"> </w:t>
      </w:r>
      <w:r w:rsidR="00EA1B0C" w:rsidRPr="006D77DC">
        <w:rPr>
          <w:rFonts w:asciiTheme="minorHAnsi" w:hAnsiTheme="minorHAnsi" w:cstheme="minorHAnsi"/>
        </w:rPr>
        <w:t>further</w:t>
      </w:r>
      <w:r w:rsidR="00EA1B0C" w:rsidRPr="006D77DC">
        <w:rPr>
          <w:rFonts w:asciiTheme="minorHAnsi" w:hAnsiTheme="minorHAnsi" w:cstheme="minorHAnsi"/>
          <w:spacing w:val="-4"/>
        </w:rPr>
        <w:t xml:space="preserve"> </w:t>
      </w:r>
      <w:r w:rsidR="00EA1B0C" w:rsidRPr="006D77DC">
        <w:rPr>
          <w:rFonts w:asciiTheme="minorHAnsi" w:hAnsiTheme="minorHAnsi" w:cstheme="minorHAnsi"/>
        </w:rPr>
        <w:t>and</w:t>
      </w:r>
      <w:r w:rsidR="00EA1B0C" w:rsidRPr="006D77DC">
        <w:rPr>
          <w:rFonts w:asciiTheme="minorHAnsi" w:hAnsiTheme="minorHAnsi" w:cstheme="minorHAnsi"/>
          <w:spacing w:val="-6"/>
        </w:rPr>
        <w:t xml:space="preserve"> </w:t>
      </w:r>
      <w:r w:rsidR="00EA1B0C" w:rsidRPr="006D77DC">
        <w:rPr>
          <w:rFonts w:asciiTheme="minorHAnsi" w:hAnsiTheme="minorHAnsi" w:cstheme="minorHAnsi"/>
        </w:rPr>
        <w:t>higher</w:t>
      </w:r>
      <w:r w:rsidR="00EA1B0C" w:rsidRPr="006D77DC">
        <w:rPr>
          <w:rFonts w:asciiTheme="minorHAnsi" w:hAnsiTheme="minorHAnsi" w:cstheme="minorHAnsi"/>
          <w:spacing w:val="-4"/>
        </w:rPr>
        <w:t xml:space="preserve"> </w:t>
      </w:r>
      <w:r w:rsidR="00EA1B0C" w:rsidRPr="006D77DC">
        <w:rPr>
          <w:rFonts w:asciiTheme="minorHAnsi" w:hAnsiTheme="minorHAnsi" w:cstheme="minorHAnsi"/>
        </w:rPr>
        <w:t>education</w:t>
      </w:r>
      <w:r w:rsidR="00EA1B0C" w:rsidRPr="006D77DC">
        <w:rPr>
          <w:rFonts w:asciiTheme="minorHAnsi" w:hAnsiTheme="minorHAnsi" w:cstheme="minorHAnsi"/>
          <w:spacing w:val="-4"/>
        </w:rPr>
        <w:t xml:space="preserve"> </w:t>
      </w:r>
      <w:r w:rsidR="00EA1B0C" w:rsidRPr="006D77DC">
        <w:rPr>
          <w:rFonts w:asciiTheme="minorHAnsi" w:hAnsiTheme="minorHAnsi" w:cstheme="minorHAnsi"/>
        </w:rPr>
        <w:t>institutions</w:t>
      </w:r>
      <w:r w:rsidR="00EA1B0C" w:rsidRPr="006D77DC">
        <w:rPr>
          <w:rFonts w:asciiTheme="minorHAnsi" w:hAnsiTheme="minorHAnsi" w:cstheme="minorHAnsi"/>
          <w:spacing w:val="-2"/>
        </w:rPr>
        <w:t xml:space="preserve"> </w:t>
      </w:r>
      <w:r w:rsidR="00EA1B0C" w:rsidRPr="006D77DC">
        <w:rPr>
          <w:rFonts w:asciiTheme="minorHAnsi" w:hAnsiTheme="minorHAnsi" w:cstheme="minorHAnsi"/>
        </w:rPr>
        <w:t>and</w:t>
      </w:r>
      <w:r w:rsidR="00EA1B0C" w:rsidRPr="006D77DC">
        <w:rPr>
          <w:rFonts w:asciiTheme="minorHAnsi" w:hAnsiTheme="minorHAnsi" w:cstheme="minorHAnsi"/>
          <w:spacing w:val="-4"/>
        </w:rPr>
        <w:t xml:space="preserve"> </w:t>
      </w:r>
      <w:r w:rsidR="00EA1B0C" w:rsidRPr="006D77DC">
        <w:rPr>
          <w:rFonts w:asciiTheme="minorHAnsi" w:hAnsiTheme="minorHAnsi" w:cstheme="minorHAnsi"/>
        </w:rPr>
        <w:t>the</w:t>
      </w:r>
      <w:r w:rsidR="00EA1B0C" w:rsidRPr="006D77DC">
        <w:rPr>
          <w:rFonts w:asciiTheme="minorHAnsi" w:hAnsiTheme="minorHAnsi" w:cstheme="minorHAnsi"/>
          <w:spacing w:val="-3"/>
        </w:rPr>
        <w:t xml:space="preserve"> </w:t>
      </w:r>
      <w:r w:rsidR="00EA1B0C" w:rsidRPr="006D77DC">
        <w:rPr>
          <w:rFonts w:asciiTheme="minorHAnsi" w:hAnsiTheme="minorHAnsi" w:cstheme="minorHAnsi"/>
        </w:rPr>
        <w:t>NHS.”</w:t>
      </w:r>
    </w:p>
    <w:p w14:paraId="5EFEA904" w14:textId="6AA6D5D1" w:rsidR="00EA1B0C" w:rsidRDefault="00EA1B0C" w:rsidP="00EA1B0C">
      <w:pPr>
        <w:pStyle w:val="BodyText"/>
        <w:spacing w:before="76"/>
        <w:ind w:left="1051" w:right="1089"/>
        <w:rPr>
          <w:rFonts w:asciiTheme="minorHAnsi" w:hAnsiTheme="minorHAnsi" w:cstheme="minorHAnsi"/>
        </w:rPr>
      </w:pPr>
    </w:p>
    <w:p w14:paraId="6065185E" w14:textId="057C6069" w:rsidR="00EA1B0C" w:rsidRPr="003D102A" w:rsidRDefault="00EA1B0C" w:rsidP="00EA1B0C">
      <w:pPr>
        <w:pStyle w:val="Heading1"/>
        <w:numPr>
          <w:ilvl w:val="0"/>
          <w:numId w:val="2"/>
        </w:numPr>
        <w:tabs>
          <w:tab w:val="left" w:pos="1617"/>
          <w:tab w:val="left" w:pos="1618"/>
        </w:tabs>
        <w:spacing w:before="160"/>
        <w:rPr>
          <w:rFonts w:asciiTheme="minorHAnsi" w:hAnsiTheme="minorHAnsi" w:cstheme="minorHAnsi"/>
          <w:b/>
          <w:bCs/>
          <w:color w:val="76923C" w:themeColor="accent3" w:themeShade="BF"/>
        </w:rPr>
      </w:pPr>
      <w:bookmarkStart w:id="9" w:name="_Toc105408533"/>
      <w:r w:rsidRPr="003D102A">
        <w:rPr>
          <w:rFonts w:asciiTheme="minorHAnsi" w:hAnsiTheme="minorHAnsi" w:cstheme="minorHAnsi"/>
          <w:b/>
          <w:bCs/>
          <w:color w:val="76923C" w:themeColor="accent3" w:themeShade="BF"/>
          <w:spacing w:val="-2"/>
        </w:rPr>
        <w:t>Procedure</w:t>
      </w:r>
      <w:bookmarkEnd w:id="9"/>
    </w:p>
    <w:p w14:paraId="2164B660" w14:textId="77777777" w:rsidR="00EA1B0C" w:rsidRPr="006D77DC" w:rsidRDefault="00EA1B0C" w:rsidP="00EA1B0C">
      <w:pPr>
        <w:pStyle w:val="BodyText"/>
        <w:spacing w:before="255"/>
        <w:ind w:left="1051" w:right="1089" w:hanging="1"/>
        <w:rPr>
          <w:rFonts w:asciiTheme="minorHAnsi" w:hAnsiTheme="minorHAnsi" w:cstheme="minorHAnsi"/>
        </w:rPr>
      </w:pPr>
      <w:r w:rsidRPr="006D77DC">
        <w:rPr>
          <w:rFonts w:asciiTheme="minorHAnsi" w:hAnsiTheme="minorHAnsi" w:cstheme="minorHAnsi"/>
        </w:rPr>
        <w:t>New Wood Trees</w:t>
      </w:r>
      <w:r w:rsidRPr="006D77DC">
        <w:rPr>
          <w:rFonts w:asciiTheme="minorHAnsi" w:hAnsiTheme="minorHAnsi" w:cstheme="minorHAnsi"/>
          <w:spacing w:val="-2"/>
        </w:rPr>
        <w:t xml:space="preserve"> </w:t>
      </w:r>
      <w:r w:rsidRPr="006D77DC">
        <w:rPr>
          <w:rFonts w:asciiTheme="minorHAnsi" w:hAnsiTheme="minorHAnsi" w:cstheme="minorHAnsi"/>
        </w:rPr>
        <w:t>will</w:t>
      </w:r>
      <w:r w:rsidRPr="006D77DC">
        <w:rPr>
          <w:rFonts w:asciiTheme="minorHAnsi" w:hAnsiTheme="minorHAnsi" w:cstheme="minorHAnsi"/>
          <w:spacing w:val="-2"/>
        </w:rPr>
        <w:t xml:space="preserve"> </w:t>
      </w:r>
      <w:r w:rsidRPr="006D77DC">
        <w:rPr>
          <w:rFonts w:asciiTheme="minorHAnsi" w:hAnsiTheme="minorHAnsi" w:cstheme="minorHAnsi"/>
        </w:rPr>
        <w:t>deliver</w:t>
      </w:r>
      <w:r w:rsidRPr="006D77DC">
        <w:rPr>
          <w:rFonts w:asciiTheme="minorHAnsi" w:hAnsiTheme="minorHAnsi" w:cstheme="minorHAnsi"/>
          <w:spacing w:val="-3"/>
        </w:rPr>
        <w:t xml:space="preserve"> </w:t>
      </w:r>
      <w:r w:rsidRPr="006D77DC">
        <w:rPr>
          <w:rFonts w:asciiTheme="minorHAnsi" w:hAnsiTheme="minorHAnsi" w:cstheme="minorHAnsi"/>
        </w:rPr>
        <w:t>the</w:t>
      </w:r>
      <w:r w:rsidRPr="006D77DC">
        <w:rPr>
          <w:rFonts w:asciiTheme="minorHAnsi" w:hAnsiTheme="minorHAnsi" w:cstheme="minorHAnsi"/>
          <w:spacing w:val="-2"/>
        </w:rPr>
        <w:t xml:space="preserve"> </w:t>
      </w:r>
      <w:r w:rsidRPr="006D77DC">
        <w:rPr>
          <w:rFonts w:asciiTheme="minorHAnsi" w:hAnsiTheme="minorHAnsi" w:cstheme="minorHAnsi"/>
        </w:rPr>
        <w:t>aims</w:t>
      </w:r>
      <w:r w:rsidRPr="006D77DC">
        <w:rPr>
          <w:rFonts w:asciiTheme="minorHAnsi" w:hAnsiTheme="minorHAnsi" w:cstheme="minorHAnsi"/>
          <w:spacing w:val="-1"/>
        </w:rPr>
        <w:t xml:space="preserve"> </w:t>
      </w:r>
      <w:r w:rsidRPr="006D77DC">
        <w:rPr>
          <w:rFonts w:asciiTheme="minorHAnsi" w:hAnsiTheme="minorHAnsi" w:cstheme="minorHAnsi"/>
        </w:rPr>
        <w:t>and</w:t>
      </w:r>
      <w:r w:rsidRPr="006D77DC">
        <w:rPr>
          <w:rFonts w:asciiTheme="minorHAnsi" w:hAnsiTheme="minorHAnsi" w:cstheme="minorHAnsi"/>
          <w:spacing w:val="-4"/>
        </w:rPr>
        <w:t xml:space="preserve"> </w:t>
      </w:r>
      <w:r w:rsidRPr="006D77DC">
        <w:rPr>
          <w:rFonts w:asciiTheme="minorHAnsi" w:hAnsiTheme="minorHAnsi" w:cstheme="minorHAnsi"/>
        </w:rPr>
        <w:t>objectives</w:t>
      </w:r>
      <w:r w:rsidRPr="006D77DC">
        <w:rPr>
          <w:rFonts w:asciiTheme="minorHAnsi" w:hAnsiTheme="minorHAnsi" w:cstheme="minorHAnsi"/>
          <w:spacing w:val="-1"/>
        </w:rPr>
        <w:t xml:space="preserve"> </w:t>
      </w:r>
      <w:r w:rsidRPr="006D77DC">
        <w:rPr>
          <w:rFonts w:asciiTheme="minorHAnsi" w:hAnsiTheme="minorHAnsi" w:cstheme="minorHAnsi"/>
        </w:rPr>
        <w:t>of the</w:t>
      </w:r>
      <w:r w:rsidRPr="006D77DC">
        <w:rPr>
          <w:rFonts w:asciiTheme="minorHAnsi" w:hAnsiTheme="minorHAnsi" w:cstheme="minorHAnsi"/>
          <w:spacing w:val="-4"/>
        </w:rPr>
        <w:t xml:space="preserve"> </w:t>
      </w:r>
      <w:r w:rsidRPr="006D77DC">
        <w:rPr>
          <w:rFonts w:asciiTheme="minorHAnsi" w:hAnsiTheme="minorHAnsi" w:cstheme="minorHAnsi"/>
        </w:rPr>
        <w:t>policy</w:t>
      </w:r>
      <w:r w:rsidRPr="006D77DC">
        <w:rPr>
          <w:rFonts w:asciiTheme="minorHAnsi" w:hAnsiTheme="minorHAnsi" w:cstheme="minorHAnsi"/>
          <w:spacing w:val="-4"/>
        </w:rPr>
        <w:t xml:space="preserve"> </w:t>
      </w:r>
      <w:r w:rsidRPr="006D77DC">
        <w:rPr>
          <w:rFonts w:asciiTheme="minorHAnsi" w:hAnsiTheme="minorHAnsi" w:cstheme="minorHAnsi"/>
        </w:rPr>
        <w:t>through</w:t>
      </w:r>
      <w:r w:rsidRPr="006D77DC">
        <w:rPr>
          <w:rFonts w:asciiTheme="minorHAnsi" w:hAnsiTheme="minorHAnsi" w:cstheme="minorHAnsi"/>
          <w:spacing w:val="-4"/>
        </w:rPr>
        <w:t xml:space="preserve"> </w:t>
      </w:r>
      <w:r w:rsidRPr="006D77DC">
        <w:rPr>
          <w:rFonts w:asciiTheme="minorHAnsi" w:hAnsiTheme="minorHAnsi" w:cstheme="minorHAnsi"/>
        </w:rPr>
        <w:t>the</w:t>
      </w:r>
      <w:r w:rsidRPr="006D77DC">
        <w:rPr>
          <w:rFonts w:asciiTheme="minorHAnsi" w:hAnsiTheme="minorHAnsi" w:cstheme="minorHAnsi"/>
          <w:spacing w:val="-4"/>
        </w:rPr>
        <w:t xml:space="preserve"> </w:t>
      </w:r>
      <w:r w:rsidRPr="006D77DC">
        <w:rPr>
          <w:rFonts w:asciiTheme="minorHAnsi" w:hAnsiTheme="minorHAnsi" w:cstheme="minorHAnsi"/>
        </w:rPr>
        <w:t>following</w:t>
      </w:r>
      <w:r w:rsidRPr="006D77DC">
        <w:rPr>
          <w:rFonts w:asciiTheme="minorHAnsi" w:hAnsiTheme="minorHAnsi" w:cstheme="minorHAnsi"/>
          <w:spacing w:val="-2"/>
        </w:rPr>
        <w:t xml:space="preserve"> </w:t>
      </w:r>
      <w:r w:rsidRPr="006D77DC">
        <w:rPr>
          <w:rFonts w:asciiTheme="minorHAnsi" w:hAnsiTheme="minorHAnsi" w:cstheme="minorHAnsi"/>
        </w:rPr>
        <w:t xml:space="preserve">key </w:t>
      </w:r>
      <w:r w:rsidRPr="006D77DC">
        <w:rPr>
          <w:rFonts w:asciiTheme="minorHAnsi" w:hAnsiTheme="minorHAnsi" w:cstheme="minorHAnsi"/>
          <w:spacing w:val="-2"/>
        </w:rPr>
        <w:t>areas:</w:t>
      </w:r>
    </w:p>
    <w:p w14:paraId="2FB54DC1" w14:textId="77777777" w:rsidR="00EA1B0C" w:rsidRPr="006D77DC" w:rsidRDefault="00EA1B0C" w:rsidP="00EA1B0C">
      <w:pPr>
        <w:pStyle w:val="BodyText"/>
        <w:spacing w:before="11"/>
        <w:rPr>
          <w:rFonts w:asciiTheme="minorHAnsi" w:hAnsiTheme="minorHAnsi" w:cstheme="minorHAnsi"/>
          <w:sz w:val="21"/>
        </w:rPr>
      </w:pPr>
    </w:p>
    <w:p w14:paraId="5974A686" w14:textId="77777777" w:rsidR="00EA1B0C" w:rsidRPr="006D77DC" w:rsidRDefault="00EA1B0C" w:rsidP="00EA1B0C">
      <w:pPr>
        <w:pStyle w:val="Heading2"/>
        <w:rPr>
          <w:rFonts w:asciiTheme="minorHAnsi" w:hAnsiTheme="minorHAnsi" w:cstheme="minorHAnsi"/>
        </w:rPr>
      </w:pPr>
      <w:r w:rsidRPr="00B93EAC">
        <w:rPr>
          <w:rFonts w:asciiTheme="minorHAnsi" w:hAnsiTheme="minorHAnsi" w:cstheme="minorHAnsi"/>
          <w:color w:val="76923C" w:themeColor="accent3" w:themeShade="BF"/>
        </w:rPr>
        <w:t>Environmental</w:t>
      </w:r>
      <w:r w:rsidRPr="00B93EAC">
        <w:rPr>
          <w:rFonts w:asciiTheme="minorHAnsi" w:hAnsiTheme="minorHAnsi" w:cstheme="minorHAnsi"/>
          <w:color w:val="76923C" w:themeColor="accent3" w:themeShade="BF"/>
          <w:spacing w:val="-9"/>
        </w:rPr>
        <w:t xml:space="preserve"> </w:t>
      </w:r>
      <w:r w:rsidRPr="00B93EAC">
        <w:rPr>
          <w:rFonts w:asciiTheme="minorHAnsi" w:hAnsiTheme="minorHAnsi" w:cstheme="minorHAnsi"/>
          <w:color w:val="76923C" w:themeColor="accent3" w:themeShade="BF"/>
        </w:rPr>
        <w:t>and</w:t>
      </w:r>
      <w:r w:rsidRPr="00B93EAC">
        <w:rPr>
          <w:rFonts w:asciiTheme="minorHAnsi" w:hAnsiTheme="minorHAnsi" w:cstheme="minorHAnsi"/>
          <w:color w:val="76923C" w:themeColor="accent3" w:themeShade="BF"/>
          <w:spacing w:val="-7"/>
        </w:rPr>
        <w:t xml:space="preserve"> </w:t>
      </w:r>
      <w:r w:rsidRPr="00B93EAC">
        <w:rPr>
          <w:rFonts w:asciiTheme="minorHAnsi" w:hAnsiTheme="minorHAnsi" w:cstheme="minorHAnsi"/>
          <w:color w:val="76923C" w:themeColor="accent3" w:themeShade="BF"/>
        </w:rPr>
        <w:t>Sustainability</w:t>
      </w:r>
      <w:r w:rsidRPr="00B93EAC">
        <w:rPr>
          <w:rFonts w:asciiTheme="minorHAnsi" w:hAnsiTheme="minorHAnsi" w:cstheme="minorHAnsi"/>
          <w:color w:val="76923C" w:themeColor="accent3" w:themeShade="BF"/>
          <w:spacing w:val="-11"/>
        </w:rPr>
        <w:t xml:space="preserve"> </w:t>
      </w:r>
      <w:r w:rsidRPr="00B93EAC">
        <w:rPr>
          <w:rFonts w:asciiTheme="minorHAnsi" w:hAnsiTheme="minorHAnsi" w:cstheme="minorHAnsi"/>
          <w:color w:val="76923C" w:themeColor="accent3" w:themeShade="BF"/>
          <w:spacing w:val="-2"/>
        </w:rPr>
        <w:t>Management</w:t>
      </w:r>
      <w:r w:rsidRPr="006D77DC">
        <w:rPr>
          <w:rFonts w:asciiTheme="minorHAnsi" w:hAnsiTheme="minorHAnsi" w:cstheme="minorHAnsi"/>
          <w:spacing w:val="-2"/>
        </w:rPr>
        <w:t>:</w:t>
      </w:r>
    </w:p>
    <w:p w14:paraId="6B255278" w14:textId="664011E1" w:rsidR="00EA1B0C" w:rsidRPr="006D77DC" w:rsidRDefault="00EA1B0C" w:rsidP="00EA1B0C">
      <w:pPr>
        <w:pStyle w:val="ListParagraph"/>
        <w:numPr>
          <w:ilvl w:val="1"/>
          <w:numId w:val="2"/>
        </w:numPr>
        <w:tabs>
          <w:tab w:val="left" w:pos="1771"/>
          <w:tab w:val="left" w:pos="1772"/>
        </w:tabs>
        <w:spacing w:before="16"/>
        <w:ind w:left="1771"/>
        <w:rPr>
          <w:rFonts w:asciiTheme="minorHAnsi" w:hAnsiTheme="minorHAnsi" w:cstheme="minorHAnsi"/>
        </w:rPr>
      </w:pPr>
      <w:r w:rsidRPr="006D77DC">
        <w:rPr>
          <w:rFonts w:asciiTheme="minorHAnsi" w:hAnsiTheme="minorHAnsi" w:cstheme="minorHAnsi"/>
        </w:rPr>
        <w:t>Develop</w:t>
      </w:r>
      <w:r w:rsidRPr="006D77DC">
        <w:rPr>
          <w:rFonts w:asciiTheme="minorHAnsi" w:hAnsiTheme="minorHAnsi" w:cstheme="minorHAnsi"/>
          <w:spacing w:val="-9"/>
        </w:rPr>
        <w:t xml:space="preserve"> </w:t>
      </w:r>
      <w:r w:rsidRPr="006D77DC">
        <w:rPr>
          <w:rFonts w:asciiTheme="minorHAnsi" w:hAnsiTheme="minorHAnsi" w:cstheme="minorHAnsi"/>
        </w:rPr>
        <w:t>and</w:t>
      </w:r>
      <w:r w:rsidRPr="006D77DC">
        <w:rPr>
          <w:rFonts w:asciiTheme="minorHAnsi" w:hAnsiTheme="minorHAnsi" w:cstheme="minorHAnsi"/>
          <w:spacing w:val="-6"/>
        </w:rPr>
        <w:t xml:space="preserve"> </w:t>
      </w:r>
      <w:r w:rsidRPr="006D77DC">
        <w:rPr>
          <w:rFonts w:asciiTheme="minorHAnsi" w:hAnsiTheme="minorHAnsi" w:cstheme="minorHAnsi"/>
        </w:rPr>
        <w:t>review</w:t>
      </w:r>
      <w:r w:rsidRPr="006D77DC">
        <w:rPr>
          <w:rFonts w:asciiTheme="minorHAnsi" w:hAnsiTheme="minorHAnsi" w:cstheme="minorHAnsi"/>
          <w:spacing w:val="-9"/>
        </w:rPr>
        <w:t xml:space="preserve"> </w:t>
      </w:r>
      <w:r w:rsidRPr="006D77DC">
        <w:rPr>
          <w:rFonts w:asciiTheme="minorHAnsi" w:hAnsiTheme="minorHAnsi" w:cstheme="minorHAnsi"/>
        </w:rPr>
        <w:t>sustainability</w:t>
      </w:r>
      <w:r w:rsidRPr="006D77DC">
        <w:rPr>
          <w:rFonts w:asciiTheme="minorHAnsi" w:hAnsiTheme="minorHAnsi" w:cstheme="minorHAnsi"/>
          <w:spacing w:val="-8"/>
        </w:rPr>
        <w:t xml:space="preserve"> </w:t>
      </w:r>
      <w:r w:rsidRPr="006D77DC">
        <w:rPr>
          <w:rFonts w:asciiTheme="minorHAnsi" w:hAnsiTheme="minorHAnsi" w:cstheme="minorHAnsi"/>
        </w:rPr>
        <w:t>targets</w:t>
      </w:r>
      <w:r w:rsidRPr="006D77DC">
        <w:rPr>
          <w:rFonts w:asciiTheme="minorHAnsi" w:hAnsiTheme="minorHAnsi" w:cstheme="minorHAnsi"/>
          <w:spacing w:val="-5"/>
        </w:rPr>
        <w:t xml:space="preserve"> </w:t>
      </w:r>
      <w:r w:rsidRPr="006D77DC">
        <w:rPr>
          <w:rFonts w:asciiTheme="minorHAnsi" w:hAnsiTheme="minorHAnsi" w:cstheme="minorHAnsi"/>
        </w:rPr>
        <w:t>against</w:t>
      </w:r>
      <w:r w:rsidRPr="006D77DC">
        <w:rPr>
          <w:rFonts w:asciiTheme="minorHAnsi" w:hAnsiTheme="minorHAnsi" w:cstheme="minorHAnsi"/>
          <w:spacing w:val="-9"/>
        </w:rPr>
        <w:t xml:space="preserve"> </w:t>
      </w:r>
      <w:r w:rsidRPr="006D77DC">
        <w:rPr>
          <w:rFonts w:asciiTheme="minorHAnsi" w:hAnsiTheme="minorHAnsi" w:cstheme="minorHAnsi"/>
        </w:rPr>
        <w:t>appropriate</w:t>
      </w:r>
      <w:r w:rsidRPr="006D77DC">
        <w:rPr>
          <w:rFonts w:asciiTheme="minorHAnsi" w:hAnsiTheme="minorHAnsi" w:cstheme="minorHAnsi"/>
          <w:spacing w:val="-8"/>
        </w:rPr>
        <w:t xml:space="preserve"> </w:t>
      </w:r>
      <w:r w:rsidRPr="006D77DC">
        <w:rPr>
          <w:rFonts w:asciiTheme="minorHAnsi" w:hAnsiTheme="minorHAnsi" w:cstheme="minorHAnsi"/>
          <w:spacing w:val="-2"/>
        </w:rPr>
        <w:t>benchmarks and integrate into the company’s</w:t>
      </w:r>
      <w:r w:rsidRPr="006D77DC">
        <w:rPr>
          <w:rFonts w:asciiTheme="minorHAnsi" w:hAnsiTheme="minorHAnsi" w:cstheme="minorHAnsi"/>
        </w:rPr>
        <w:t xml:space="preserve"> </w:t>
      </w:r>
      <w:r w:rsidRPr="006D77DC">
        <w:rPr>
          <w:rFonts w:asciiTheme="minorHAnsi" w:hAnsiTheme="minorHAnsi" w:cstheme="minorHAnsi"/>
          <w:b/>
          <w:bCs/>
        </w:rPr>
        <w:t xml:space="preserve">Environmental Management </w:t>
      </w:r>
      <w:r>
        <w:rPr>
          <w:rFonts w:asciiTheme="minorHAnsi" w:hAnsiTheme="minorHAnsi" w:cstheme="minorHAnsi"/>
          <w:b/>
          <w:bCs/>
        </w:rPr>
        <w:t>Syste</w:t>
      </w:r>
      <w:r w:rsidR="00BF4556">
        <w:rPr>
          <w:rFonts w:asciiTheme="minorHAnsi" w:hAnsiTheme="minorHAnsi" w:cstheme="minorHAnsi"/>
          <w:b/>
          <w:bCs/>
        </w:rPr>
        <w:t>m.</w:t>
      </w:r>
    </w:p>
    <w:p w14:paraId="11D9C619" w14:textId="77777777" w:rsidR="00EA1B0C" w:rsidRPr="006D77DC" w:rsidRDefault="00EA1B0C" w:rsidP="00EA1B0C">
      <w:pPr>
        <w:pStyle w:val="ListParagraph"/>
        <w:numPr>
          <w:ilvl w:val="1"/>
          <w:numId w:val="2"/>
        </w:numPr>
        <w:tabs>
          <w:tab w:val="left" w:pos="1771"/>
          <w:tab w:val="left" w:pos="1772"/>
        </w:tabs>
        <w:spacing w:before="13"/>
        <w:ind w:left="1771"/>
        <w:rPr>
          <w:rFonts w:asciiTheme="minorHAnsi" w:hAnsiTheme="minorHAnsi" w:cstheme="minorHAnsi"/>
        </w:rPr>
      </w:pPr>
      <w:r w:rsidRPr="006D77DC">
        <w:rPr>
          <w:rFonts w:asciiTheme="minorHAnsi" w:hAnsiTheme="minorHAnsi" w:cstheme="minorHAnsi"/>
        </w:rPr>
        <w:t>Monitor</w:t>
      </w:r>
      <w:r w:rsidRPr="006D77DC">
        <w:rPr>
          <w:rFonts w:asciiTheme="minorHAnsi" w:hAnsiTheme="minorHAnsi" w:cstheme="minorHAnsi"/>
          <w:spacing w:val="-4"/>
        </w:rPr>
        <w:t xml:space="preserve"> </w:t>
      </w:r>
      <w:r w:rsidRPr="006D77DC">
        <w:rPr>
          <w:rFonts w:asciiTheme="minorHAnsi" w:hAnsiTheme="minorHAnsi" w:cstheme="minorHAnsi"/>
        </w:rPr>
        <w:t>energy</w:t>
      </w:r>
      <w:r w:rsidRPr="006D77DC">
        <w:rPr>
          <w:rFonts w:asciiTheme="minorHAnsi" w:hAnsiTheme="minorHAnsi" w:cstheme="minorHAnsi"/>
          <w:spacing w:val="-8"/>
        </w:rPr>
        <w:t xml:space="preserve"> </w:t>
      </w:r>
      <w:r w:rsidRPr="006D77DC">
        <w:rPr>
          <w:rFonts w:asciiTheme="minorHAnsi" w:hAnsiTheme="minorHAnsi" w:cstheme="minorHAnsi"/>
        </w:rPr>
        <w:t>consumption</w:t>
      </w:r>
      <w:r w:rsidRPr="006D77DC">
        <w:rPr>
          <w:rFonts w:asciiTheme="minorHAnsi" w:hAnsiTheme="minorHAnsi" w:cstheme="minorHAnsi"/>
          <w:spacing w:val="-6"/>
        </w:rPr>
        <w:t xml:space="preserve"> </w:t>
      </w:r>
      <w:r w:rsidRPr="006D77DC">
        <w:rPr>
          <w:rFonts w:asciiTheme="minorHAnsi" w:hAnsiTheme="minorHAnsi" w:cstheme="minorHAnsi"/>
        </w:rPr>
        <w:t>against</w:t>
      </w:r>
      <w:r w:rsidRPr="006D77DC">
        <w:rPr>
          <w:rFonts w:asciiTheme="minorHAnsi" w:hAnsiTheme="minorHAnsi" w:cstheme="minorHAnsi"/>
          <w:spacing w:val="-6"/>
        </w:rPr>
        <w:t xml:space="preserve"> </w:t>
      </w:r>
      <w:r w:rsidRPr="006D77DC">
        <w:rPr>
          <w:rFonts w:asciiTheme="minorHAnsi" w:hAnsiTheme="minorHAnsi" w:cstheme="minorHAnsi"/>
        </w:rPr>
        <w:t>past</w:t>
      </w:r>
      <w:r w:rsidRPr="006D77DC">
        <w:rPr>
          <w:rFonts w:asciiTheme="minorHAnsi" w:hAnsiTheme="minorHAnsi" w:cstheme="minorHAnsi"/>
          <w:spacing w:val="-5"/>
        </w:rPr>
        <w:t xml:space="preserve"> </w:t>
      </w:r>
      <w:r w:rsidRPr="006D77DC">
        <w:rPr>
          <w:rFonts w:asciiTheme="minorHAnsi" w:hAnsiTheme="minorHAnsi" w:cstheme="minorHAnsi"/>
          <w:spacing w:val="-2"/>
        </w:rPr>
        <w:t>performance.</w:t>
      </w:r>
    </w:p>
    <w:p w14:paraId="6A917456" w14:textId="77777777" w:rsidR="00EA1B0C" w:rsidRPr="006D77DC" w:rsidRDefault="00EA1B0C" w:rsidP="00EA1B0C">
      <w:pPr>
        <w:pStyle w:val="ListParagraph"/>
        <w:numPr>
          <w:ilvl w:val="1"/>
          <w:numId w:val="2"/>
        </w:numPr>
        <w:tabs>
          <w:tab w:val="left" w:pos="1772"/>
          <w:tab w:val="left" w:pos="1773"/>
        </w:tabs>
        <w:spacing w:before="16"/>
        <w:ind w:right="1169"/>
        <w:rPr>
          <w:rFonts w:asciiTheme="minorHAnsi" w:hAnsiTheme="minorHAnsi" w:cstheme="minorHAnsi"/>
        </w:rPr>
      </w:pPr>
      <w:r w:rsidRPr="006D77DC">
        <w:rPr>
          <w:rFonts w:asciiTheme="minorHAnsi" w:hAnsiTheme="minorHAnsi" w:cstheme="minorHAnsi"/>
        </w:rPr>
        <w:t>Communicate</w:t>
      </w:r>
      <w:r w:rsidRPr="006D77DC">
        <w:rPr>
          <w:rFonts w:asciiTheme="minorHAnsi" w:hAnsiTheme="minorHAnsi" w:cstheme="minorHAnsi"/>
          <w:spacing w:val="-6"/>
        </w:rPr>
        <w:t xml:space="preserve"> </w:t>
      </w:r>
      <w:r w:rsidRPr="006D77DC">
        <w:rPr>
          <w:rFonts w:asciiTheme="minorHAnsi" w:hAnsiTheme="minorHAnsi" w:cstheme="minorHAnsi"/>
        </w:rPr>
        <w:t>and</w:t>
      </w:r>
      <w:r w:rsidRPr="006D77DC">
        <w:rPr>
          <w:rFonts w:asciiTheme="minorHAnsi" w:hAnsiTheme="minorHAnsi" w:cstheme="minorHAnsi"/>
          <w:spacing w:val="-6"/>
        </w:rPr>
        <w:t xml:space="preserve"> </w:t>
      </w:r>
      <w:r w:rsidRPr="006D77DC">
        <w:rPr>
          <w:rFonts w:asciiTheme="minorHAnsi" w:hAnsiTheme="minorHAnsi" w:cstheme="minorHAnsi"/>
        </w:rPr>
        <w:t>promote</w:t>
      </w:r>
      <w:r w:rsidRPr="006D77DC">
        <w:rPr>
          <w:rFonts w:asciiTheme="minorHAnsi" w:hAnsiTheme="minorHAnsi" w:cstheme="minorHAnsi"/>
          <w:spacing w:val="-4"/>
        </w:rPr>
        <w:t xml:space="preserve"> </w:t>
      </w:r>
      <w:r w:rsidRPr="006D77DC">
        <w:rPr>
          <w:rFonts w:asciiTheme="minorHAnsi" w:hAnsiTheme="minorHAnsi" w:cstheme="minorHAnsi"/>
        </w:rPr>
        <w:t>environmental</w:t>
      </w:r>
      <w:r w:rsidRPr="006D77DC">
        <w:rPr>
          <w:rFonts w:asciiTheme="minorHAnsi" w:hAnsiTheme="minorHAnsi" w:cstheme="minorHAnsi"/>
          <w:spacing w:val="-4"/>
        </w:rPr>
        <w:t xml:space="preserve"> </w:t>
      </w:r>
      <w:r w:rsidRPr="006D77DC">
        <w:rPr>
          <w:rFonts w:asciiTheme="minorHAnsi" w:hAnsiTheme="minorHAnsi" w:cstheme="minorHAnsi"/>
        </w:rPr>
        <w:t>and</w:t>
      </w:r>
      <w:r w:rsidRPr="006D77DC">
        <w:rPr>
          <w:rFonts w:asciiTheme="minorHAnsi" w:hAnsiTheme="minorHAnsi" w:cstheme="minorHAnsi"/>
          <w:spacing w:val="-6"/>
        </w:rPr>
        <w:t xml:space="preserve"> </w:t>
      </w:r>
      <w:r w:rsidRPr="006D77DC">
        <w:rPr>
          <w:rFonts w:asciiTheme="minorHAnsi" w:hAnsiTheme="minorHAnsi" w:cstheme="minorHAnsi"/>
        </w:rPr>
        <w:t>sustainability</w:t>
      </w:r>
      <w:r w:rsidRPr="006D77DC">
        <w:rPr>
          <w:rFonts w:asciiTheme="minorHAnsi" w:hAnsiTheme="minorHAnsi" w:cstheme="minorHAnsi"/>
          <w:spacing w:val="-6"/>
        </w:rPr>
        <w:t xml:space="preserve"> </w:t>
      </w:r>
      <w:r w:rsidRPr="006D77DC">
        <w:rPr>
          <w:rFonts w:asciiTheme="minorHAnsi" w:hAnsiTheme="minorHAnsi" w:cstheme="minorHAnsi"/>
        </w:rPr>
        <w:t>procedures,</w:t>
      </w:r>
      <w:r w:rsidRPr="006D77DC">
        <w:rPr>
          <w:rFonts w:asciiTheme="minorHAnsi" w:hAnsiTheme="minorHAnsi" w:cstheme="minorHAnsi"/>
          <w:spacing w:val="-7"/>
        </w:rPr>
        <w:t xml:space="preserve"> </w:t>
      </w:r>
      <w:r w:rsidRPr="006D77DC">
        <w:rPr>
          <w:rFonts w:asciiTheme="minorHAnsi" w:hAnsiTheme="minorHAnsi" w:cstheme="minorHAnsi"/>
        </w:rPr>
        <w:t>regulations and initiatives at staff inductions and training sessions.</w:t>
      </w:r>
    </w:p>
    <w:p w14:paraId="6928FD7A" w14:textId="3BE20B33" w:rsidR="00EA1B0C" w:rsidRPr="006D77DC" w:rsidRDefault="00EA1B0C" w:rsidP="00EA1B0C">
      <w:pPr>
        <w:pStyle w:val="ListParagraph"/>
        <w:numPr>
          <w:ilvl w:val="1"/>
          <w:numId w:val="2"/>
        </w:numPr>
        <w:tabs>
          <w:tab w:val="left" w:pos="1772"/>
          <w:tab w:val="left" w:pos="1773"/>
        </w:tabs>
        <w:spacing w:before="14"/>
        <w:ind w:right="1384"/>
        <w:rPr>
          <w:rFonts w:asciiTheme="minorHAnsi" w:hAnsiTheme="minorHAnsi" w:cstheme="minorHAnsi"/>
        </w:rPr>
      </w:pPr>
      <w:r w:rsidRPr="006D77DC">
        <w:rPr>
          <w:rFonts w:asciiTheme="minorHAnsi" w:hAnsiTheme="minorHAnsi" w:cstheme="minorHAnsi"/>
        </w:rPr>
        <w:t>Encourage and facilitate feedback and suggestions from stakeholders to improve good</w:t>
      </w:r>
      <w:r w:rsidRPr="006D77DC">
        <w:rPr>
          <w:rFonts w:asciiTheme="minorHAnsi" w:hAnsiTheme="minorHAnsi" w:cstheme="minorHAnsi"/>
          <w:spacing w:val="-5"/>
        </w:rPr>
        <w:t xml:space="preserve"> </w:t>
      </w:r>
      <w:r w:rsidRPr="006D77DC">
        <w:rPr>
          <w:rFonts w:asciiTheme="minorHAnsi" w:hAnsiTheme="minorHAnsi" w:cstheme="minorHAnsi"/>
        </w:rPr>
        <w:t>practice</w:t>
      </w:r>
      <w:r>
        <w:rPr>
          <w:rFonts w:asciiTheme="minorHAnsi" w:hAnsiTheme="minorHAnsi" w:cstheme="minorHAnsi"/>
        </w:rPr>
        <w:t>.</w:t>
      </w:r>
      <w:r w:rsidRPr="006D77DC">
        <w:rPr>
          <w:rFonts w:asciiTheme="minorHAnsi" w:hAnsiTheme="minorHAnsi" w:cstheme="minorHAnsi"/>
          <w:spacing w:val="-3"/>
        </w:rPr>
        <w:t xml:space="preserve"> </w:t>
      </w:r>
    </w:p>
    <w:p w14:paraId="64912349" w14:textId="77777777" w:rsidR="00EA1B0C" w:rsidRPr="006D77DC" w:rsidRDefault="00EA1B0C" w:rsidP="00EA1B0C">
      <w:pPr>
        <w:pStyle w:val="ListParagraph"/>
        <w:numPr>
          <w:ilvl w:val="1"/>
          <w:numId w:val="2"/>
        </w:numPr>
        <w:tabs>
          <w:tab w:val="left" w:pos="1772"/>
          <w:tab w:val="left" w:pos="1773"/>
        </w:tabs>
        <w:spacing w:before="14"/>
        <w:ind w:right="1618"/>
        <w:rPr>
          <w:rFonts w:asciiTheme="minorHAnsi" w:hAnsiTheme="minorHAnsi" w:cstheme="minorHAnsi"/>
        </w:rPr>
      </w:pPr>
      <w:r w:rsidRPr="006D77DC">
        <w:rPr>
          <w:rFonts w:asciiTheme="minorHAnsi" w:hAnsiTheme="minorHAnsi" w:cstheme="minorHAnsi"/>
        </w:rPr>
        <w:t>Exchange</w:t>
      </w:r>
      <w:r w:rsidRPr="006D77DC">
        <w:rPr>
          <w:rFonts w:asciiTheme="minorHAnsi" w:hAnsiTheme="minorHAnsi" w:cstheme="minorHAnsi"/>
          <w:spacing w:val="-4"/>
        </w:rPr>
        <w:t xml:space="preserve"> </w:t>
      </w:r>
      <w:r w:rsidRPr="006D77DC">
        <w:rPr>
          <w:rFonts w:asciiTheme="minorHAnsi" w:hAnsiTheme="minorHAnsi" w:cstheme="minorHAnsi"/>
        </w:rPr>
        <w:t>best</w:t>
      </w:r>
      <w:r w:rsidRPr="006D77DC">
        <w:rPr>
          <w:rFonts w:asciiTheme="minorHAnsi" w:hAnsiTheme="minorHAnsi" w:cstheme="minorHAnsi"/>
          <w:spacing w:val="-2"/>
        </w:rPr>
        <w:t xml:space="preserve"> </w:t>
      </w:r>
      <w:r w:rsidRPr="006D77DC">
        <w:rPr>
          <w:rFonts w:asciiTheme="minorHAnsi" w:hAnsiTheme="minorHAnsi" w:cstheme="minorHAnsi"/>
        </w:rPr>
        <w:t>practice</w:t>
      </w:r>
      <w:r w:rsidRPr="006D77DC">
        <w:rPr>
          <w:rFonts w:asciiTheme="minorHAnsi" w:hAnsiTheme="minorHAnsi" w:cstheme="minorHAnsi"/>
          <w:spacing w:val="-8"/>
        </w:rPr>
        <w:t xml:space="preserve"> </w:t>
      </w:r>
      <w:r w:rsidRPr="006D77DC">
        <w:rPr>
          <w:rFonts w:asciiTheme="minorHAnsi" w:hAnsiTheme="minorHAnsi" w:cstheme="minorHAnsi"/>
        </w:rPr>
        <w:t>with</w:t>
      </w:r>
      <w:r w:rsidRPr="006D77DC">
        <w:rPr>
          <w:rFonts w:asciiTheme="minorHAnsi" w:hAnsiTheme="minorHAnsi" w:cstheme="minorHAnsi"/>
          <w:spacing w:val="-4"/>
        </w:rPr>
        <w:t xml:space="preserve"> </w:t>
      </w:r>
      <w:r w:rsidRPr="006D77DC">
        <w:rPr>
          <w:rFonts w:asciiTheme="minorHAnsi" w:hAnsiTheme="minorHAnsi" w:cstheme="minorHAnsi"/>
        </w:rPr>
        <w:t>industry</w:t>
      </w:r>
      <w:r w:rsidRPr="006D77DC">
        <w:rPr>
          <w:rFonts w:asciiTheme="minorHAnsi" w:hAnsiTheme="minorHAnsi" w:cstheme="minorHAnsi"/>
          <w:spacing w:val="-6"/>
        </w:rPr>
        <w:t xml:space="preserve"> </w:t>
      </w:r>
      <w:r w:rsidRPr="006D77DC">
        <w:rPr>
          <w:rFonts w:asciiTheme="minorHAnsi" w:hAnsiTheme="minorHAnsi" w:cstheme="minorHAnsi"/>
        </w:rPr>
        <w:t xml:space="preserve">experts, </w:t>
      </w:r>
      <w:proofErr w:type="gramStart"/>
      <w:r w:rsidRPr="006D77DC">
        <w:rPr>
          <w:rFonts w:asciiTheme="minorHAnsi" w:hAnsiTheme="minorHAnsi" w:cstheme="minorHAnsi"/>
        </w:rPr>
        <w:t>partners</w:t>
      </w:r>
      <w:proofErr w:type="gramEnd"/>
      <w:r w:rsidRPr="006D77DC">
        <w:rPr>
          <w:rFonts w:asciiTheme="minorHAnsi" w:hAnsiTheme="minorHAnsi" w:cstheme="minorHAnsi"/>
        </w:rPr>
        <w:t xml:space="preserve"> and other organisations.</w:t>
      </w:r>
    </w:p>
    <w:p w14:paraId="2F038BED" w14:textId="1CEB1B3B" w:rsidR="00EA1B0C" w:rsidRPr="006D77DC" w:rsidRDefault="00EA1B0C" w:rsidP="00EA1B0C">
      <w:pPr>
        <w:pStyle w:val="ListParagraph"/>
        <w:numPr>
          <w:ilvl w:val="1"/>
          <w:numId w:val="2"/>
        </w:numPr>
        <w:tabs>
          <w:tab w:val="left" w:pos="1772"/>
          <w:tab w:val="left" w:pos="1773"/>
        </w:tabs>
        <w:ind w:right="1214"/>
        <w:rPr>
          <w:rFonts w:asciiTheme="minorHAnsi" w:hAnsiTheme="minorHAnsi" w:cstheme="minorHAnsi"/>
        </w:rPr>
      </w:pPr>
      <w:r w:rsidRPr="006D77DC">
        <w:rPr>
          <w:rFonts w:asciiTheme="minorHAnsi" w:hAnsiTheme="minorHAnsi" w:cstheme="minorHAnsi"/>
        </w:rPr>
        <w:t>Integrate</w:t>
      </w:r>
      <w:r w:rsidRPr="006D77DC">
        <w:rPr>
          <w:rFonts w:asciiTheme="minorHAnsi" w:hAnsiTheme="minorHAnsi" w:cstheme="minorHAnsi"/>
          <w:spacing w:val="-5"/>
        </w:rPr>
        <w:t xml:space="preserve"> </w:t>
      </w:r>
      <w:r w:rsidRPr="006D77DC">
        <w:rPr>
          <w:rFonts w:asciiTheme="minorHAnsi" w:hAnsiTheme="minorHAnsi" w:cstheme="minorHAnsi"/>
        </w:rPr>
        <w:t>environmental</w:t>
      </w:r>
      <w:r w:rsidRPr="006D77DC">
        <w:rPr>
          <w:rFonts w:asciiTheme="minorHAnsi" w:hAnsiTheme="minorHAnsi" w:cstheme="minorHAnsi"/>
          <w:spacing w:val="-6"/>
        </w:rPr>
        <w:t xml:space="preserve"> </w:t>
      </w:r>
      <w:r w:rsidRPr="006D77DC">
        <w:rPr>
          <w:rFonts w:asciiTheme="minorHAnsi" w:hAnsiTheme="minorHAnsi" w:cstheme="minorHAnsi"/>
        </w:rPr>
        <w:t>and</w:t>
      </w:r>
      <w:r w:rsidRPr="006D77DC">
        <w:rPr>
          <w:rFonts w:asciiTheme="minorHAnsi" w:hAnsiTheme="minorHAnsi" w:cstheme="minorHAnsi"/>
          <w:spacing w:val="-3"/>
        </w:rPr>
        <w:t xml:space="preserve"> </w:t>
      </w:r>
      <w:r w:rsidRPr="006D77DC">
        <w:rPr>
          <w:rFonts w:asciiTheme="minorHAnsi" w:hAnsiTheme="minorHAnsi" w:cstheme="minorHAnsi"/>
        </w:rPr>
        <w:t>sustainability</w:t>
      </w:r>
      <w:r w:rsidRPr="006D77DC">
        <w:rPr>
          <w:rFonts w:asciiTheme="minorHAnsi" w:hAnsiTheme="minorHAnsi" w:cstheme="minorHAnsi"/>
          <w:spacing w:val="-5"/>
        </w:rPr>
        <w:t xml:space="preserve"> </w:t>
      </w:r>
      <w:r w:rsidRPr="006D77DC">
        <w:rPr>
          <w:rFonts w:asciiTheme="minorHAnsi" w:hAnsiTheme="minorHAnsi" w:cstheme="minorHAnsi"/>
        </w:rPr>
        <w:t>principles</w:t>
      </w:r>
      <w:r w:rsidRPr="006D77DC">
        <w:rPr>
          <w:rFonts w:asciiTheme="minorHAnsi" w:hAnsiTheme="minorHAnsi" w:cstheme="minorHAnsi"/>
          <w:spacing w:val="-2"/>
        </w:rPr>
        <w:t xml:space="preserve"> </w:t>
      </w:r>
      <w:r w:rsidRPr="006D77DC">
        <w:rPr>
          <w:rFonts w:asciiTheme="minorHAnsi" w:hAnsiTheme="minorHAnsi" w:cstheme="minorHAnsi"/>
        </w:rPr>
        <w:t>into</w:t>
      </w:r>
      <w:r w:rsidRPr="006D77DC">
        <w:rPr>
          <w:rFonts w:asciiTheme="minorHAnsi" w:hAnsiTheme="minorHAnsi" w:cstheme="minorHAnsi"/>
          <w:spacing w:val="-5"/>
        </w:rPr>
        <w:t xml:space="preserve"> </w:t>
      </w:r>
      <w:r>
        <w:rPr>
          <w:rFonts w:asciiTheme="minorHAnsi" w:hAnsiTheme="minorHAnsi" w:cstheme="minorHAnsi"/>
        </w:rPr>
        <w:t xml:space="preserve">our </w:t>
      </w:r>
      <w:r w:rsidRPr="006D77DC">
        <w:rPr>
          <w:rFonts w:asciiTheme="minorHAnsi" w:hAnsiTheme="minorHAnsi" w:cstheme="minorHAnsi"/>
        </w:rPr>
        <w:t>operational procedures and decision-making processes.</w:t>
      </w:r>
    </w:p>
    <w:p w14:paraId="361BC5DC" w14:textId="77777777" w:rsidR="00EA1B0C" w:rsidRPr="006D77DC" w:rsidRDefault="00EA1B0C" w:rsidP="00EA1B0C">
      <w:pPr>
        <w:pStyle w:val="ListParagraph"/>
        <w:numPr>
          <w:ilvl w:val="1"/>
          <w:numId w:val="2"/>
        </w:numPr>
        <w:tabs>
          <w:tab w:val="left" w:pos="1772"/>
          <w:tab w:val="left" w:pos="1773"/>
        </w:tabs>
        <w:spacing w:before="16"/>
        <w:ind w:right="1616"/>
        <w:rPr>
          <w:rFonts w:asciiTheme="minorHAnsi" w:hAnsiTheme="minorHAnsi" w:cstheme="minorHAnsi"/>
        </w:rPr>
      </w:pPr>
      <w:r w:rsidRPr="006D77DC">
        <w:rPr>
          <w:rFonts w:asciiTheme="minorHAnsi" w:hAnsiTheme="minorHAnsi" w:cstheme="minorHAnsi"/>
        </w:rPr>
        <w:t>Actively</w:t>
      </w:r>
      <w:r w:rsidRPr="006D77DC">
        <w:rPr>
          <w:rFonts w:asciiTheme="minorHAnsi" w:hAnsiTheme="minorHAnsi" w:cstheme="minorHAnsi"/>
          <w:spacing w:val="-5"/>
        </w:rPr>
        <w:t xml:space="preserve"> </w:t>
      </w:r>
      <w:r w:rsidRPr="006D77DC">
        <w:rPr>
          <w:rFonts w:asciiTheme="minorHAnsi" w:hAnsiTheme="minorHAnsi" w:cstheme="minorHAnsi"/>
        </w:rPr>
        <w:t>promote</w:t>
      </w:r>
      <w:r w:rsidRPr="006D77DC">
        <w:rPr>
          <w:rFonts w:asciiTheme="minorHAnsi" w:hAnsiTheme="minorHAnsi" w:cstheme="minorHAnsi"/>
          <w:spacing w:val="-5"/>
        </w:rPr>
        <w:t xml:space="preserve"> </w:t>
      </w:r>
      <w:r w:rsidRPr="006D77DC">
        <w:rPr>
          <w:rFonts w:asciiTheme="minorHAnsi" w:hAnsiTheme="minorHAnsi" w:cstheme="minorHAnsi"/>
        </w:rPr>
        <w:t>sustainable</w:t>
      </w:r>
      <w:r w:rsidRPr="006D77DC">
        <w:rPr>
          <w:rFonts w:asciiTheme="minorHAnsi" w:hAnsiTheme="minorHAnsi" w:cstheme="minorHAnsi"/>
          <w:spacing w:val="-3"/>
        </w:rPr>
        <w:t xml:space="preserve"> </w:t>
      </w:r>
      <w:r w:rsidRPr="006D77DC">
        <w:rPr>
          <w:rFonts w:asciiTheme="minorHAnsi" w:hAnsiTheme="minorHAnsi" w:cstheme="minorHAnsi"/>
        </w:rPr>
        <w:t>operations</w:t>
      </w:r>
      <w:r w:rsidRPr="006D77DC">
        <w:rPr>
          <w:rFonts w:asciiTheme="minorHAnsi" w:hAnsiTheme="minorHAnsi" w:cstheme="minorHAnsi"/>
          <w:spacing w:val="-5"/>
        </w:rPr>
        <w:t xml:space="preserve"> </w:t>
      </w:r>
      <w:r w:rsidRPr="006D77DC">
        <w:rPr>
          <w:rFonts w:asciiTheme="minorHAnsi" w:hAnsiTheme="minorHAnsi" w:cstheme="minorHAnsi"/>
        </w:rPr>
        <w:t>with</w:t>
      </w:r>
      <w:r w:rsidRPr="006D77DC">
        <w:rPr>
          <w:rFonts w:asciiTheme="minorHAnsi" w:hAnsiTheme="minorHAnsi" w:cstheme="minorHAnsi"/>
          <w:spacing w:val="-3"/>
        </w:rPr>
        <w:t xml:space="preserve"> customers </w:t>
      </w:r>
      <w:r w:rsidRPr="006D77DC">
        <w:rPr>
          <w:rFonts w:asciiTheme="minorHAnsi" w:hAnsiTheme="minorHAnsi" w:cstheme="minorHAnsi"/>
        </w:rPr>
        <w:t>and</w:t>
      </w:r>
      <w:r w:rsidRPr="006D77DC">
        <w:rPr>
          <w:rFonts w:asciiTheme="minorHAnsi" w:hAnsiTheme="minorHAnsi" w:cstheme="minorHAnsi"/>
          <w:spacing w:val="-5"/>
        </w:rPr>
        <w:t xml:space="preserve"> </w:t>
      </w:r>
      <w:r w:rsidRPr="006D77DC">
        <w:rPr>
          <w:rFonts w:asciiTheme="minorHAnsi" w:hAnsiTheme="minorHAnsi" w:cstheme="minorHAnsi"/>
        </w:rPr>
        <w:t>staff</w:t>
      </w:r>
      <w:r w:rsidRPr="006D77DC">
        <w:rPr>
          <w:rFonts w:asciiTheme="minorHAnsi" w:hAnsiTheme="minorHAnsi" w:cstheme="minorHAnsi"/>
          <w:spacing w:val="-1"/>
        </w:rPr>
        <w:t xml:space="preserve"> </w:t>
      </w:r>
      <w:r w:rsidRPr="006D77DC">
        <w:rPr>
          <w:rFonts w:asciiTheme="minorHAnsi" w:hAnsiTheme="minorHAnsi" w:cstheme="minorHAnsi"/>
        </w:rPr>
        <w:t>and</w:t>
      </w:r>
      <w:r w:rsidRPr="006D77DC">
        <w:rPr>
          <w:rFonts w:asciiTheme="minorHAnsi" w:hAnsiTheme="minorHAnsi" w:cstheme="minorHAnsi"/>
          <w:spacing w:val="-5"/>
        </w:rPr>
        <w:t xml:space="preserve"> </w:t>
      </w:r>
      <w:r w:rsidRPr="006D77DC">
        <w:rPr>
          <w:rFonts w:asciiTheme="minorHAnsi" w:hAnsiTheme="minorHAnsi" w:cstheme="minorHAnsi"/>
        </w:rPr>
        <w:t>amongst</w:t>
      </w:r>
      <w:r w:rsidRPr="006D77DC">
        <w:rPr>
          <w:rFonts w:asciiTheme="minorHAnsi" w:hAnsiTheme="minorHAnsi" w:cstheme="minorHAnsi"/>
          <w:spacing w:val="-1"/>
        </w:rPr>
        <w:t xml:space="preserve"> </w:t>
      </w:r>
      <w:r w:rsidRPr="006D77DC">
        <w:rPr>
          <w:rFonts w:asciiTheme="minorHAnsi" w:hAnsiTheme="minorHAnsi" w:cstheme="minorHAnsi"/>
        </w:rPr>
        <w:t>our partners and suppliers.</w:t>
      </w:r>
    </w:p>
    <w:p w14:paraId="62825CB1" w14:textId="396C14E1" w:rsidR="00EA1B0C" w:rsidRPr="006D77DC" w:rsidRDefault="00EA1B0C" w:rsidP="00EA1B0C">
      <w:pPr>
        <w:pStyle w:val="ListParagraph"/>
        <w:numPr>
          <w:ilvl w:val="1"/>
          <w:numId w:val="2"/>
        </w:numPr>
        <w:tabs>
          <w:tab w:val="left" w:pos="1771"/>
          <w:tab w:val="left" w:pos="1772"/>
        </w:tabs>
        <w:spacing w:before="16"/>
        <w:ind w:left="1771" w:right="1572"/>
        <w:rPr>
          <w:rFonts w:asciiTheme="minorHAnsi" w:hAnsiTheme="minorHAnsi" w:cstheme="minorHAnsi"/>
        </w:rPr>
      </w:pPr>
      <w:r w:rsidRPr="006D77DC">
        <w:rPr>
          <w:rFonts w:asciiTheme="minorHAnsi" w:hAnsiTheme="minorHAnsi" w:cstheme="minorHAnsi"/>
        </w:rPr>
        <w:t>Commit</w:t>
      </w:r>
      <w:r w:rsidRPr="006D77DC">
        <w:rPr>
          <w:rFonts w:asciiTheme="minorHAnsi" w:hAnsiTheme="minorHAnsi" w:cstheme="minorHAnsi"/>
          <w:spacing w:val="-5"/>
        </w:rPr>
        <w:t xml:space="preserve"> </w:t>
      </w:r>
      <w:r w:rsidRPr="006D77DC">
        <w:rPr>
          <w:rFonts w:asciiTheme="minorHAnsi" w:hAnsiTheme="minorHAnsi" w:cstheme="minorHAnsi"/>
        </w:rPr>
        <w:t>to</w:t>
      </w:r>
      <w:r w:rsidRPr="006D77DC">
        <w:rPr>
          <w:rFonts w:asciiTheme="minorHAnsi" w:hAnsiTheme="minorHAnsi" w:cstheme="minorHAnsi"/>
          <w:spacing w:val="-6"/>
        </w:rPr>
        <w:t xml:space="preserve"> </w:t>
      </w:r>
      <w:r w:rsidRPr="006D77DC">
        <w:rPr>
          <w:rFonts w:asciiTheme="minorHAnsi" w:hAnsiTheme="minorHAnsi" w:cstheme="minorHAnsi"/>
        </w:rPr>
        <w:t xml:space="preserve">our </w:t>
      </w:r>
      <w:r w:rsidRPr="006D77DC">
        <w:rPr>
          <w:rFonts w:asciiTheme="minorHAnsi" w:hAnsiTheme="minorHAnsi" w:cstheme="minorHAnsi"/>
          <w:b/>
          <w:bCs/>
        </w:rPr>
        <w:t xml:space="preserve">Environmental </w:t>
      </w:r>
      <w:r w:rsidR="00BF4556">
        <w:rPr>
          <w:rFonts w:asciiTheme="minorHAnsi" w:hAnsiTheme="minorHAnsi" w:cstheme="minorHAnsi"/>
          <w:b/>
          <w:bCs/>
        </w:rPr>
        <w:t>Action Plan.</w:t>
      </w:r>
    </w:p>
    <w:p w14:paraId="3E2ACEFD" w14:textId="13E284D5" w:rsidR="00EA1B0C" w:rsidRPr="00AB1AC5" w:rsidRDefault="00EA1B0C" w:rsidP="00EA1B0C">
      <w:pPr>
        <w:pStyle w:val="ListParagraph"/>
        <w:numPr>
          <w:ilvl w:val="1"/>
          <w:numId w:val="2"/>
        </w:numPr>
        <w:tabs>
          <w:tab w:val="left" w:pos="1771"/>
          <w:tab w:val="left" w:pos="1772"/>
        </w:tabs>
        <w:ind w:left="1771"/>
        <w:rPr>
          <w:rFonts w:asciiTheme="minorHAnsi" w:hAnsiTheme="minorHAnsi" w:cstheme="minorHAnsi"/>
        </w:rPr>
      </w:pPr>
      <w:r w:rsidRPr="006D77DC">
        <w:rPr>
          <w:rFonts w:asciiTheme="minorHAnsi" w:hAnsiTheme="minorHAnsi" w:cstheme="minorHAnsi"/>
        </w:rPr>
        <w:t>Work</w:t>
      </w:r>
      <w:r w:rsidRPr="006D77DC">
        <w:rPr>
          <w:rFonts w:asciiTheme="minorHAnsi" w:hAnsiTheme="minorHAnsi" w:cstheme="minorHAnsi"/>
          <w:spacing w:val="-6"/>
        </w:rPr>
        <w:t xml:space="preserve"> </w:t>
      </w:r>
      <w:r w:rsidRPr="006D77DC">
        <w:rPr>
          <w:rFonts w:asciiTheme="minorHAnsi" w:hAnsiTheme="minorHAnsi" w:cstheme="minorHAnsi"/>
        </w:rPr>
        <w:t>towards</w:t>
      </w:r>
      <w:r w:rsidRPr="006D77DC">
        <w:rPr>
          <w:rFonts w:asciiTheme="minorHAnsi" w:hAnsiTheme="minorHAnsi" w:cstheme="minorHAnsi"/>
          <w:spacing w:val="-5"/>
        </w:rPr>
        <w:t xml:space="preserve"> </w:t>
      </w:r>
      <w:r w:rsidRPr="006D77DC">
        <w:rPr>
          <w:rFonts w:asciiTheme="minorHAnsi" w:hAnsiTheme="minorHAnsi" w:cstheme="minorHAnsi"/>
        </w:rPr>
        <w:t>achieving</w:t>
      </w:r>
      <w:r w:rsidRPr="006D77DC">
        <w:rPr>
          <w:rFonts w:asciiTheme="minorHAnsi" w:hAnsiTheme="minorHAnsi" w:cstheme="minorHAnsi"/>
          <w:spacing w:val="-5"/>
        </w:rPr>
        <w:t xml:space="preserve"> </w:t>
      </w:r>
      <w:r w:rsidRPr="006D77DC">
        <w:rPr>
          <w:rFonts w:asciiTheme="minorHAnsi" w:hAnsiTheme="minorHAnsi" w:cstheme="minorHAnsi"/>
        </w:rPr>
        <w:t>Carbon</w:t>
      </w:r>
      <w:r w:rsidRPr="006D77DC">
        <w:rPr>
          <w:rFonts w:asciiTheme="minorHAnsi" w:hAnsiTheme="minorHAnsi" w:cstheme="minorHAnsi"/>
          <w:spacing w:val="-7"/>
        </w:rPr>
        <w:t xml:space="preserve"> </w:t>
      </w:r>
      <w:r w:rsidRPr="006D77DC">
        <w:rPr>
          <w:rFonts w:asciiTheme="minorHAnsi" w:hAnsiTheme="minorHAnsi" w:cstheme="minorHAnsi"/>
        </w:rPr>
        <w:t>Trust</w:t>
      </w:r>
      <w:r w:rsidRPr="006D77DC">
        <w:rPr>
          <w:rFonts w:asciiTheme="minorHAnsi" w:hAnsiTheme="minorHAnsi" w:cstheme="minorHAnsi"/>
          <w:spacing w:val="-5"/>
        </w:rPr>
        <w:t xml:space="preserve"> </w:t>
      </w:r>
      <w:r w:rsidRPr="006D77DC">
        <w:rPr>
          <w:rFonts w:asciiTheme="minorHAnsi" w:hAnsiTheme="minorHAnsi" w:cstheme="minorHAnsi"/>
          <w:spacing w:val="-2"/>
        </w:rPr>
        <w:t>Accreditation.</w:t>
      </w:r>
    </w:p>
    <w:p w14:paraId="06F16A08" w14:textId="77777777" w:rsidR="00EA1B0C" w:rsidRPr="00EA1B0C" w:rsidRDefault="00EA1B0C" w:rsidP="00EA1B0C">
      <w:pPr>
        <w:pStyle w:val="ListParagraph"/>
        <w:tabs>
          <w:tab w:val="left" w:pos="1771"/>
          <w:tab w:val="left" w:pos="1772"/>
        </w:tabs>
        <w:ind w:firstLine="0"/>
        <w:rPr>
          <w:rFonts w:asciiTheme="minorHAnsi" w:hAnsiTheme="minorHAnsi" w:cstheme="minorHAnsi"/>
        </w:rPr>
      </w:pPr>
    </w:p>
    <w:p w14:paraId="41A12737" w14:textId="1CC7B20C" w:rsidR="00EA1B0C" w:rsidRPr="006D77DC" w:rsidRDefault="0065156A" w:rsidP="00EA1B0C">
      <w:pPr>
        <w:pStyle w:val="Heading2"/>
        <w:rPr>
          <w:rFonts w:asciiTheme="minorHAnsi" w:hAnsiTheme="minorHAnsi" w:cstheme="minorHAnsi"/>
        </w:rPr>
      </w:pPr>
      <w:r w:rsidRPr="00B93EAC">
        <w:rPr>
          <w:rFonts w:asciiTheme="minorHAnsi" w:hAnsiTheme="minorHAnsi" w:cstheme="minorHAnsi"/>
          <w:color w:val="76923C" w:themeColor="accent3" w:themeShade="BF"/>
        </w:rPr>
        <w:t xml:space="preserve">Energy - </w:t>
      </w:r>
      <w:r w:rsidR="00EA1B0C" w:rsidRPr="00B93EAC">
        <w:rPr>
          <w:rFonts w:asciiTheme="minorHAnsi" w:hAnsiTheme="minorHAnsi" w:cstheme="minorHAnsi"/>
          <w:color w:val="76923C" w:themeColor="accent3" w:themeShade="BF"/>
        </w:rPr>
        <w:t>Carbon</w:t>
      </w:r>
      <w:r w:rsidR="00EA1B0C" w:rsidRPr="00B93EAC">
        <w:rPr>
          <w:rFonts w:asciiTheme="minorHAnsi" w:hAnsiTheme="minorHAnsi" w:cstheme="minorHAnsi"/>
          <w:color w:val="76923C" w:themeColor="accent3" w:themeShade="BF"/>
          <w:spacing w:val="-4"/>
        </w:rPr>
        <w:t xml:space="preserve"> </w:t>
      </w:r>
      <w:r w:rsidR="00EA1B0C" w:rsidRPr="00B93EAC">
        <w:rPr>
          <w:rFonts w:asciiTheme="minorHAnsi" w:hAnsiTheme="minorHAnsi" w:cstheme="minorHAnsi"/>
          <w:color w:val="76923C" w:themeColor="accent3" w:themeShade="BF"/>
          <w:spacing w:val="-2"/>
        </w:rPr>
        <w:t>Management</w:t>
      </w:r>
      <w:r w:rsidR="00EA1B0C" w:rsidRPr="006D77DC">
        <w:rPr>
          <w:rFonts w:asciiTheme="minorHAnsi" w:hAnsiTheme="minorHAnsi" w:cstheme="minorHAnsi"/>
          <w:spacing w:val="-2"/>
        </w:rPr>
        <w:t>:</w:t>
      </w:r>
    </w:p>
    <w:p w14:paraId="5E6A4990" w14:textId="77777777" w:rsidR="00EA1B0C" w:rsidRPr="006D77DC" w:rsidRDefault="00EA1B0C" w:rsidP="00EA1B0C">
      <w:pPr>
        <w:pStyle w:val="ListParagraph"/>
        <w:numPr>
          <w:ilvl w:val="1"/>
          <w:numId w:val="2"/>
        </w:numPr>
        <w:tabs>
          <w:tab w:val="left" w:pos="1771"/>
          <w:tab w:val="left" w:pos="1772"/>
        </w:tabs>
        <w:spacing w:before="16"/>
        <w:ind w:left="1771" w:right="1132"/>
        <w:rPr>
          <w:rFonts w:asciiTheme="minorHAnsi" w:hAnsiTheme="minorHAnsi" w:cstheme="minorHAnsi"/>
        </w:rPr>
      </w:pPr>
      <w:r w:rsidRPr="006D77DC">
        <w:rPr>
          <w:rFonts w:asciiTheme="minorHAnsi" w:hAnsiTheme="minorHAnsi" w:cstheme="minorHAnsi"/>
        </w:rPr>
        <w:t xml:space="preserve">Develop a </w:t>
      </w:r>
      <w:r w:rsidRPr="0065156A">
        <w:rPr>
          <w:rFonts w:asciiTheme="minorHAnsi" w:hAnsiTheme="minorHAnsi" w:cstheme="minorHAnsi"/>
          <w:b/>
          <w:bCs/>
        </w:rPr>
        <w:t>Carbon Management Plan</w:t>
      </w:r>
      <w:r w:rsidRPr="006D77DC">
        <w:rPr>
          <w:rFonts w:asciiTheme="minorHAnsi" w:hAnsiTheme="minorHAnsi" w:cstheme="minorHAnsi"/>
        </w:rPr>
        <w:t xml:space="preserve"> setting clear targets for carbon reduction, identify</w:t>
      </w:r>
      <w:r w:rsidRPr="006D77DC">
        <w:rPr>
          <w:rFonts w:asciiTheme="minorHAnsi" w:hAnsiTheme="minorHAnsi" w:cstheme="minorHAnsi"/>
          <w:spacing w:val="-5"/>
        </w:rPr>
        <w:t xml:space="preserve"> </w:t>
      </w:r>
      <w:r w:rsidRPr="006D77DC">
        <w:rPr>
          <w:rFonts w:asciiTheme="minorHAnsi" w:hAnsiTheme="minorHAnsi" w:cstheme="minorHAnsi"/>
        </w:rPr>
        <w:t>initiatives</w:t>
      </w:r>
      <w:r w:rsidRPr="006D77DC">
        <w:rPr>
          <w:rFonts w:asciiTheme="minorHAnsi" w:hAnsiTheme="minorHAnsi" w:cstheme="minorHAnsi"/>
          <w:spacing w:val="-2"/>
        </w:rPr>
        <w:t xml:space="preserve"> </w:t>
      </w:r>
      <w:r w:rsidRPr="006D77DC">
        <w:rPr>
          <w:rFonts w:asciiTheme="minorHAnsi" w:hAnsiTheme="minorHAnsi" w:cstheme="minorHAnsi"/>
        </w:rPr>
        <w:t>to</w:t>
      </w:r>
      <w:r w:rsidRPr="006D77DC">
        <w:rPr>
          <w:rFonts w:asciiTheme="minorHAnsi" w:hAnsiTheme="minorHAnsi" w:cstheme="minorHAnsi"/>
          <w:spacing w:val="-5"/>
        </w:rPr>
        <w:t xml:space="preserve"> </w:t>
      </w:r>
      <w:r w:rsidRPr="006D77DC">
        <w:rPr>
          <w:rFonts w:asciiTheme="minorHAnsi" w:hAnsiTheme="minorHAnsi" w:cstheme="minorHAnsi"/>
        </w:rPr>
        <w:t>achieve</w:t>
      </w:r>
      <w:r w:rsidRPr="006D77DC">
        <w:rPr>
          <w:rFonts w:asciiTheme="minorHAnsi" w:hAnsiTheme="minorHAnsi" w:cstheme="minorHAnsi"/>
          <w:spacing w:val="-3"/>
        </w:rPr>
        <w:t xml:space="preserve"> </w:t>
      </w:r>
      <w:r w:rsidRPr="006D77DC">
        <w:rPr>
          <w:rFonts w:asciiTheme="minorHAnsi" w:hAnsiTheme="minorHAnsi" w:cstheme="minorHAnsi"/>
        </w:rPr>
        <w:t>the</w:t>
      </w:r>
      <w:r w:rsidRPr="006D77DC">
        <w:rPr>
          <w:rFonts w:asciiTheme="minorHAnsi" w:hAnsiTheme="minorHAnsi" w:cstheme="minorHAnsi"/>
          <w:spacing w:val="-3"/>
        </w:rPr>
        <w:t xml:space="preserve"> </w:t>
      </w:r>
      <w:r w:rsidRPr="006D77DC">
        <w:rPr>
          <w:rFonts w:asciiTheme="minorHAnsi" w:hAnsiTheme="minorHAnsi" w:cstheme="minorHAnsi"/>
        </w:rPr>
        <w:t>target</w:t>
      </w:r>
      <w:r w:rsidRPr="006D77DC">
        <w:rPr>
          <w:rFonts w:asciiTheme="minorHAnsi" w:hAnsiTheme="minorHAnsi" w:cstheme="minorHAnsi"/>
          <w:spacing w:val="-4"/>
        </w:rPr>
        <w:t xml:space="preserve"> </w:t>
      </w:r>
      <w:r w:rsidRPr="006D77DC">
        <w:rPr>
          <w:rFonts w:asciiTheme="minorHAnsi" w:hAnsiTheme="minorHAnsi" w:cstheme="minorHAnsi"/>
        </w:rPr>
        <w:t>and</w:t>
      </w:r>
      <w:r w:rsidRPr="006D77DC">
        <w:rPr>
          <w:rFonts w:asciiTheme="minorHAnsi" w:hAnsiTheme="minorHAnsi" w:cstheme="minorHAnsi"/>
          <w:spacing w:val="-5"/>
        </w:rPr>
        <w:t xml:space="preserve"> </w:t>
      </w:r>
      <w:r w:rsidRPr="006D77DC">
        <w:rPr>
          <w:rFonts w:asciiTheme="minorHAnsi" w:hAnsiTheme="minorHAnsi" w:cstheme="minorHAnsi"/>
        </w:rPr>
        <w:t>key</w:t>
      </w:r>
      <w:r w:rsidRPr="006D77DC">
        <w:rPr>
          <w:rFonts w:asciiTheme="minorHAnsi" w:hAnsiTheme="minorHAnsi" w:cstheme="minorHAnsi"/>
          <w:spacing w:val="-5"/>
        </w:rPr>
        <w:t xml:space="preserve"> </w:t>
      </w:r>
      <w:r w:rsidRPr="006D77DC">
        <w:rPr>
          <w:rFonts w:asciiTheme="minorHAnsi" w:hAnsiTheme="minorHAnsi" w:cstheme="minorHAnsi"/>
        </w:rPr>
        <w:t>stakeholders</w:t>
      </w:r>
      <w:r w:rsidRPr="006D77DC">
        <w:rPr>
          <w:rFonts w:asciiTheme="minorHAnsi" w:hAnsiTheme="minorHAnsi" w:cstheme="minorHAnsi"/>
          <w:spacing w:val="-5"/>
        </w:rPr>
        <w:t xml:space="preserve"> </w:t>
      </w:r>
      <w:r w:rsidRPr="006D77DC">
        <w:rPr>
          <w:rFonts w:asciiTheme="minorHAnsi" w:hAnsiTheme="minorHAnsi" w:cstheme="minorHAnsi"/>
        </w:rPr>
        <w:t>responsible</w:t>
      </w:r>
      <w:r w:rsidRPr="006D77DC">
        <w:rPr>
          <w:rFonts w:asciiTheme="minorHAnsi" w:hAnsiTheme="minorHAnsi" w:cstheme="minorHAnsi"/>
          <w:spacing w:val="-5"/>
        </w:rPr>
        <w:t xml:space="preserve"> </w:t>
      </w:r>
      <w:r w:rsidRPr="006D77DC">
        <w:rPr>
          <w:rFonts w:asciiTheme="minorHAnsi" w:hAnsiTheme="minorHAnsi" w:cstheme="minorHAnsi"/>
        </w:rPr>
        <w:t>for</w:t>
      </w:r>
      <w:r w:rsidRPr="006D77DC">
        <w:rPr>
          <w:rFonts w:asciiTheme="minorHAnsi" w:hAnsiTheme="minorHAnsi" w:cstheme="minorHAnsi"/>
          <w:spacing w:val="-1"/>
        </w:rPr>
        <w:t xml:space="preserve"> </w:t>
      </w:r>
      <w:r w:rsidRPr="006D77DC">
        <w:rPr>
          <w:rFonts w:asciiTheme="minorHAnsi" w:hAnsiTheme="minorHAnsi" w:cstheme="minorHAnsi"/>
        </w:rPr>
        <w:t>delivery.</w:t>
      </w:r>
    </w:p>
    <w:p w14:paraId="2E94F853" w14:textId="77777777" w:rsidR="00EA1B0C" w:rsidRPr="006D77DC" w:rsidRDefault="00EA1B0C" w:rsidP="00EA1B0C">
      <w:pPr>
        <w:pStyle w:val="ListParagraph"/>
        <w:numPr>
          <w:ilvl w:val="1"/>
          <w:numId w:val="2"/>
        </w:numPr>
        <w:tabs>
          <w:tab w:val="left" w:pos="1771"/>
          <w:tab w:val="left" w:pos="1772"/>
        </w:tabs>
        <w:ind w:left="1771" w:right="1325"/>
        <w:rPr>
          <w:rFonts w:asciiTheme="minorHAnsi" w:hAnsiTheme="minorHAnsi" w:cstheme="minorHAnsi"/>
        </w:rPr>
      </w:pPr>
      <w:r w:rsidRPr="006D77DC">
        <w:rPr>
          <w:rFonts w:asciiTheme="minorHAnsi" w:hAnsiTheme="minorHAnsi" w:cstheme="minorHAnsi"/>
        </w:rPr>
        <w:t>Implement</w:t>
      </w:r>
      <w:r w:rsidRPr="006D77DC">
        <w:rPr>
          <w:rFonts w:asciiTheme="minorHAnsi" w:hAnsiTheme="minorHAnsi" w:cstheme="minorHAnsi"/>
          <w:spacing w:val="-3"/>
        </w:rPr>
        <w:t xml:space="preserve"> </w:t>
      </w:r>
      <w:r w:rsidRPr="006D77DC">
        <w:rPr>
          <w:rFonts w:asciiTheme="minorHAnsi" w:hAnsiTheme="minorHAnsi" w:cstheme="minorHAnsi"/>
        </w:rPr>
        <w:t>working practices</w:t>
      </w:r>
      <w:r w:rsidRPr="006D77DC">
        <w:rPr>
          <w:rFonts w:asciiTheme="minorHAnsi" w:hAnsiTheme="minorHAnsi" w:cstheme="minorHAnsi"/>
          <w:spacing w:val="-2"/>
        </w:rPr>
        <w:t xml:space="preserve"> </w:t>
      </w:r>
      <w:r w:rsidRPr="006D77DC">
        <w:rPr>
          <w:rFonts w:asciiTheme="minorHAnsi" w:hAnsiTheme="minorHAnsi" w:cstheme="minorHAnsi"/>
        </w:rPr>
        <w:t>to</w:t>
      </w:r>
      <w:r w:rsidRPr="006D77DC">
        <w:rPr>
          <w:rFonts w:asciiTheme="minorHAnsi" w:hAnsiTheme="minorHAnsi" w:cstheme="minorHAnsi"/>
          <w:spacing w:val="-5"/>
        </w:rPr>
        <w:t xml:space="preserve"> </w:t>
      </w:r>
      <w:r w:rsidRPr="006D77DC">
        <w:rPr>
          <w:rFonts w:asciiTheme="minorHAnsi" w:hAnsiTheme="minorHAnsi" w:cstheme="minorHAnsi"/>
        </w:rPr>
        <w:t>ensure</w:t>
      </w:r>
      <w:r w:rsidRPr="006D77DC">
        <w:rPr>
          <w:rFonts w:asciiTheme="minorHAnsi" w:hAnsiTheme="minorHAnsi" w:cstheme="minorHAnsi"/>
          <w:spacing w:val="-5"/>
        </w:rPr>
        <w:t xml:space="preserve"> </w:t>
      </w:r>
      <w:r w:rsidRPr="006D77DC">
        <w:rPr>
          <w:rFonts w:asciiTheme="minorHAnsi" w:hAnsiTheme="minorHAnsi" w:cstheme="minorHAnsi"/>
        </w:rPr>
        <w:t>the</w:t>
      </w:r>
      <w:r w:rsidRPr="006D77DC">
        <w:rPr>
          <w:rFonts w:asciiTheme="minorHAnsi" w:hAnsiTheme="minorHAnsi" w:cstheme="minorHAnsi"/>
          <w:spacing w:val="-3"/>
        </w:rPr>
        <w:t xml:space="preserve"> </w:t>
      </w:r>
      <w:r w:rsidRPr="006D77DC">
        <w:rPr>
          <w:rFonts w:asciiTheme="minorHAnsi" w:hAnsiTheme="minorHAnsi" w:cstheme="minorHAnsi"/>
        </w:rPr>
        <w:t>efficient</w:t>
      </w:r>
      <w:r w:rsidRPr="006D77DC">
        <w:rPr>
          <w:rFonts w:asciiTheme="minorHAnsi" w:hAnsiTheme="minorHAnsi" w:cstheme="minorHAnsi"/>
          <w:spacing w:val="-1"/>
        </w:rPr>
        <w:t xml:space="preserve"> </w:t>
      </w:r>
      <w:r w:rsidRPr="006D77DC">
        <w:rPr>
          <w:rFonts w:asciiTheme="minorHAnsi" w:hAnsiTheme="minorHAnsi" w:cstheme="minorHAnsi"/>
        </w:rPr>
        <w:t>use</w:t>
      </w:r>
      <w:r w:rsidRPr="006D77DC">
        <w:rPr>
          <w:rFonts w:asciiTheme="minorHAnsi" w:hAnsiTheme="minorHAnsi" w:cstheme="minorHAnsi"/>
          <w:spacing w:val="-5"/>
        </w:rPr>
        <w:t xml:space="preserve"> </w:t>
      </w:r>
      <w:r w:rsidRPr="006D77DC">
        <w:rPr>
          <w:rFonts w:asciiTheme="minorHAnsi" w:hAnsiTheme="minorHAnsi" w:cstheme="minorHAnsi"/>
        </w:rPr>
        <w:t>of</w:t>
      </w:r>
      <w:r w:rsidRPr="006D77DC">
        <w:rPr>
          <w:rFonts w:asciiTheme="minorHAnsi" w:hAnsiTheme="minorHAnsi" w:cstheme="minorHAnsi"/>
          <w:spacing w:val="-1"/>
        </w:rPr>
        <w:t xml:space="preserve"> </w:t>
      </w:r>
      <w:r w:rsidRPr="006D77DC">
        <w:rPr>
          <w:rFonts w:asciiTheme="minorHAnsi" w:hAnsiTheme="minorHAnsi" w:cstheme="minorHAnsi"/>
        </w:rPr>
        <w:t>energy</w:t>
      </w:r>
      <w:r w:rsidRPr="006D77DC">
        <w:rPr>
          <w:rFonts w:asciiTheme="minorHAnsi" w:hAnsiTheme="minorHAnsi" w:cstheme="minorHAnsi"/>
          <w:spacing w:val="-4"/>
        </w:rPr>
        <w:t xml:space="preserve"> within our company</w:t>
      </w:r>
      <w:r w:rsidRPr="006D77DC">
        <w:rPr>
          <w:rFonts w:asciiTheme="minorHAnsi" w:hAnsiTheme="minorHAnsi" w:cstheme="minorHAnsi"/>
          <w:spacing w:val="-2"/>
        </w:rPr>
        <w:t>.</w:t>
      </w:r>
    </w:p>
    <w:p w14:paraId="240747EB" w14:textId="77777777" w:rsidR="00EA1B0C" w:rsidRPr="006D77DC" w:rsidRDefault="00EA1B0C" w:rsidP="00EA1B0C">
      <w:pPr>
        <w:pStyle w:val="ListParagraph"/>
        <w:numPr>
          <w:ilvl w:val="1"/>
          <w:numId w:val="2"/>
        </w:numPr>
        <w:tabs>
          <w:tab w:val="left" w:pos="1771"/>
          <w:tab w:val="left" w:pos="1772"/>
        </w:tabs>
        <w:spacing w:before="14"/>
        <w:ind w:left="1771" w:right="1855"/>
        <w:rPr>
          <w:rFonts w:asciiTheme="minorHAnsi" w:hAnsiTheme="minorHAnsi" w:cstheme="minorHAnsi"/>
        </w:rPr>
      </w:pPr>
      <w:r w:rsidRPr="006D77DC">
        <w:rPr>
          <w:rFonts w:asciiTheme="minorHAnsi" w:hAnsiTheme="minorHAnsi" w:cstheme="minorHAnsi"/>
        </w:rPr>
        <w:t>Incorporate</w:t>
      </w:r>
      <w:r w:rsidRPr="006D77DC">
        <w:rPr>
          <w:rFonts w:asciiTheme="minorHAnsi" w:hAnsiTheme="minorHAnsi" w:cstheme="minorHAnsi"/>
          <w:spacing w:val="-5"/>
        </w:rPr>
        <w:t xml:space="preserve"> </w:t>
      </w:r>
      <w:r w:rsidRPr="006D77DC">
        <w:rPr>
          <w:rFonts w:asciiTheme="minorHAnsi" w:hAnsiTheme="minorHAnsi" w:cstheme="minorHAnsi"/>
        </w:rPr>
        <w:t>low</w:t>
      </w:r>
      <w:r w:rsidRPr="006D77DC">
        <w:rPr>
          <w:rFonts w:asciiTheme="minorHAnsi" w:hAnsiTheme="minorHAnsi" w:cstheme="minorHAnsi"/>
          <w:spacing w:val="-6"/>
        </w:rPr>
        <w:t xml:space="preserve"> </w:t>
      </w:r>
      <w:r w:rsidRPr="006D77DC">
        <w:rPr>
          <w:rFonts w:asciiTheme="minorHAnsi" w:hAnsiTheme="minorHAnsi" w:cstheme="minorHAnsi"/>
        </w:rPr>
        <w:t>carbon</w:t>
      </w:r>
      <w:r w:rsidRPr="006D77DC">
        <w:rPr>
          <w:rFonts w:asciiTheme="minorHAnsi" w:hAnsiTheme="minorHAnsi" w:cstheme="minorHAnsi"/>
          <w:spacing w:val="-5"/>
        </w:rPr>
        <w:t xml:space="preserve"> </w:t>
      </w:r>
      <w:r w:rsidRPr="006D77DC">
        <w:rPr>
          <w:rFonts w:asciiTheme="minorHAnsi" w:hAnsiTheme="minorHAnsi" w:cstheme="minorHAnsi"/>
        </w:rPr>
        <w:t>technology</w:t>
      </w:r>
      <w:r w:rsidRPr="006D77DC">
        <w:rPr>
          <w:rFonts w:asciiTheme="minorHAnsi" w:hAnsiTheme="minorHAnsi" w:cstheme="minorHAnsi"/>
          <w:spacing w:val="-5"/>
        </w:rPr>
        <w:t xml:space="preserve"> </w:t>
      </w:r>
      <w:r w:rsidRPr="006D77DC">
        <w:rPr>
          <w:rFonts w:asciiTheme="minorHAnsi" w:hAnsiTheme="minorHAnsi" w:cstheme="minorHAnsi"/>
        </w:rPr>
        <w:t>and</w:t>
      </w:r>
      <w:r w:rsidRPr="006D77DC">
        <w:rPr>
          <w:rFonts w:asciiTheme="minorHAnsi" w:hAnsiTheme="minorHAnsi" w:cstheme="minorHAnsi"/>
          <w:spacing w:val="-5"/>
        </w:rPr>
        <w:t xml:space="preserve"> </w:t>
      </w:r>
      <w:r w:rsidRPr="006D77DC">
        <w:rPr>
          <w:rFonts w:asciiTheme="minorHAnsi" w:hAnsiTheme="minorHAnsi" w:cstheme="minorHAnsi"/>
        </w:rPr>
        <w:t>renewable</w:t>
      </w:r>
      <w:r w:rsidRPr="006D77DC">
        <w:rPr>
          <w:rFonts w:asciiTheme="minorHAnsi" w:hAnsiTheme="minorHAnsi" w:cstheme="minorHAnsi"/>
          <w:spacing w:val="-3"/>
        </w:rPr>
        <w:t xml:space="preserve"> </w:t>
      </w:r>
      <w:r w:rsidRPr="006D77DC">
        <w:rPr>
          <w:rFonts w:asciiTheme="minorHAnsi" w:hAnsiTheme="minorHAnsi" w:cstheme="minorHAnsi"/>
        </w:rPr>
        <w:t>energy</w:t>
      </w:r>
      <w:r w:rsidRPr="006D77DC">
        <w:rPr>
          <w:rFonts w:asciiTheme="minorHAnsi" w:hAnsiTheme="minorHAnsi" w:cstheme="minorHAnsi"/>
          <w:spacing w:val="-5"/>
        </w:rPr>
        <w:t xml:space="preserve"> </w:t>
      </w:r>
      <w:r w:rsidRPr="006D77DC">
        <w:rPr>
          <w:rFonts w:asciiTheme="minorHAnsi" w:hAnsiTheme="minorHAnsi" w:cstheme="minorHAnsi"/>
        </w:rPr>
        <w:t>systems</w:t>
      </w:r>
      <w:r w:rsidRPr="006D77DC">
        <w:rPr>
          <w:rFonts w:asciiTheme="minorHAnsi" w:hAnsiTheme="minorHAnsi" w:cstheme="minorHAnsi"/>
          <w:spacing w:val="-2"/>
        </w:rPr>
        <w:t xml:space="preserve"> </w:t>
      </w:r>
      <w:r w:rsidRPr="006D77DC">
        <w:rPr>
          <w:rFonts w:asciiTheme="minorHAnsi" w:hAnsiTheme="minorHAnsi" w:cstheme="minorHAnsi"/>
        </w:rPr>
        <w:t>in</w:t>
      </w:r>
      <w:r w:rsidRPr="006D77DC">
        <w:rPr>
          <w:rFonts w:asciiTheme="minorHAnsi" w:hAnsiTheme="minorHAnsi" w:cstheme="minorHAnsi"/>
          <w:spacing w:val="-3"/>
        </w:rPr>
        <w:t xml:space="preserve"> our </w:t>
      </w:r>
      <w:r w:rsidRPr="006D77DC">
        <w:rPr>
          <w:rFonts w:asciiTheme="minorHAnsi" w:hAnsiTheme="minorHAnsi" w:cstheme="minorHAnsi"/>
        </w:rPr>
        <w:t>buildings and machine procurement.</w:t>
      </w:r>
    </w:p>
    <w:p w14:paraId="465ECBF3" w14:textId="3406426A" w:rsidR="00EA1B0C" w:rsidRPr="0065156A" w:rsidRDefault="00EA1B0C" w:rsidP="00EA1B0C">
      <w:pPr>
        <w:pStyle w:val="ListParagraph"/>
        <w:numPr>
          <w:ilvl w:val="1"/>
          <w:numId w:val="2"/>
        </w:numPr>
        <w:tabs>
          <w:tab w:val="left" w:pos="1772"/>
          <w:tab w:val="left" w:pos="1773"/>
        </w:tabs>
        <w:rPr>
          <w:rFonts w:asciiTheme="minorHAnsi" w:hAnsiTheme="minorHAnsi" w:cstheme="minorHAnsi"/>
        </w:rPr>
      </w:pPr>
      <w:r w:rsidRPr="006D77DC">
        <w:rPr>
          <w:rFonts w:asciiTheme="minorHAnsi" w:hAnsiTheme="minorHAnsi" w:cstheme="minorHAnsi"/>
        </w:rPr>
        <w:t>Improve</w:t>
      </w:r>
      <w:r w:rsidRPr="006D77DC">
        <w:rPr>
          <w:rFonts w:asciiTheme="minorHAnsi" w:hAnsiTheme="minorHAnsi" w:cstheme="minorHAnsi"/>
          <w:spacing w:val="-5"/>
        </w:rPr>
        <w:t xml:space="preserve"> </w:t>
      </w:r>
      <w:r w:rsidRPr="006D77DC">
        <w:rPr>
          <w:rFonts w:asciiTheme="minorHAnsi" w:hAnsiTheme="minorHAnsi" w:cstheme="minorHAnsi"/>
        </w:rPr>
        <w:t>the</w:t>
      </w:r>
      <w:r w:rsidRPr="006D77DC">
        <w:rPr>
          <w:rFonts w:asciiTheme="minorHAnsi" w:hAnsiTheme="minorHAnsi" w:cstheme="minorHAnsi"/>
          <w:spacing w:val="-5"/>
        </w:rPr>
        <w:t xml:space="preserve"> </w:t>
      </w:r>
      <w:r w:rsidRPr="006D77DC">
        <w:rPr>
          <w:rFonts w:asciiTheme="minorHAnsi" w:hAnsiTheme="minorHAnsi" w:cstheme="minorHAnsi"/>
        </w:rPr>
        <w:t>energy</w:t>
      </w:r>
      <w:r w:rsidRPr="006D77DC">
        <w:rPr>
          <w:rFonts w:asciiTheme="minorHAnsi" w:hAnsiTheme="minorHAnsi" w:cstheme="minorHAnsi"/>
          <w:spacing w:val="-6"/>
        </w:rPr>
        <w:t xml:space="preserve"> </w:t>
      </w:r>
      <w:r w:rsidRPr="006D77DC">
        <w:rPr>
          <w:rFonts w:asciiTheme="minorHAnsi" w:hAnsiTheme="minorHAnsi" w:cstheme="minorHAnsi"/>
        </w:rPr>
        <w:t>efficiency</w:t>
      </w:r>
      <w:r w:rsidRPr="006D77DC">
        <w:rPr>
          <w:rFonts w:asciiTheme="minorHAnsi" w:hAnsiTheme="minorHAnsi" w:cstheme="minorHAnsi"/>
          <w:spacing w:val="-7"/>
        </w:rPr>
        <w:t xml:space="preserve"> </w:t>
      </w:r>
      <w:r w:rsidRPr="006D77DC">
        <w:rPr>
          <w:rFonts w:asciiTheme="minorHAnsi" w:hAnsiTheme="minorHAnsi" w:cstheme="minorHAnsi"/>
        </w:rPr>
        <w:t>of</w:t>
      </w:r>
      <w:r w:rsidRPr="006D77DC">
        <w:rPr>
          <w:rFonts w:asciiTheme="minorHAnsi" w:hAnsiTheme="minorHAnsi" w:cstheme="minorHAnsi"/>
          <w:spacing w:val="-3"/>
        </w:rPr>
        <w:t xml:space="preserve"> </w:t>
      </w:r>
      <w:r w:rsidRPr="006D77DC">
        <w:rPr>
          <w:rFonts w:asciiTheme="minorHAnsi" w:hAnsiTheme="minorHAnsi" w:cstheme="minorHAnsi"/>
        </w:rPr>
        <w:t>existing</w:t>
      </w:r>
      <w:r w:rsidRPr="006D77DC">
        <w:rPr>
          <w:rFonts w:asciiTheme="minorHAnsi" w:hAnsiTheme="minorHAnsi" w:cstheme="minorHAnsi"/>
          <w:spacing w:val="-4"/>
        </w:rPr>
        <w:t xml:space="preserve"> </w:t>
      </w:r>
      <w:r w:rsidRPr="006D77DC">
        <w:rPr>
          <w:rFonts w:asciiTheme="minorHAnsi" w:hAnsiTheme="minorHAnsi" w:cstheme="minorHAnsi"/>
          <w:spacing w:val="-2"/>
        </w:rPr>
        <w:t>buildings.</w:t>
      </w:r>
    </w:p>
    <w:p w14:paraId="276ADE28" w14:textId="1C72E3B0" w:rsidR="0065156A" w:rsidRPr="006951BC" w:rsidRDefault="0065156A" w:rsidP="0065156A">
      <w:pPr>
        <w:pStyle w:val="ListParagraph"/>
        <w:numPr>
          <w:ilvl w:val="1"/>
          <w:numId w:val="2"/>
        </w:numPr>
        <w:tabs>
          <w:tab w:val="left" w:pos="1772"/>
          <w:tab w:val="left" w:pos="1773"/>
        </w:tabs>
        <w:rPr>
          <w:rFonts w:asciiTheme="minorHAnsi" w:hAnsiTheme="minorHAnsi" w:cstheme="minorHAnsi"/>
        </w:rPr>
      </w:pPr>
      <w:r>
        <w:rPr>
          <w:rFonts w:asciiTheme="minorHAnsi" w:hAnsiTheme="minorHAnsi" w:cstheme="minorHAnsi"/>
          <w:spacing w:val="-2"/>
        </w:rPr>
        <w:t>Lights &amp; electrical equipment will be switched off when not in use.</w:t>
      </w:r>
    </w:p>
    <w:p w14:paraId="6C5FC2B4" w14:textId="3FAAEFC0" w:rsidR="003045B7" w:rsidRPr="003045B7" w:rsidRDefault="006951BC" w:rsidP="003045B7">
      <w:pPr>
        <w:pStyle w:val="ListParagraph"/>
        <w:numPr>
          <w:ilvl w:val="1"/>
          <w:numId w:val="2"/>
        </w:numPr>
        <w:tabs>
          <w:tab w:val="left" w:pos="1771"/>
          <w:tab w:val="left" w:pos="1772"/>
        </w:tabs>
        <w:ind w:left="1771"/>
        <w:rPr>
          <w:rFonts w:asciiTheme="minorHAnsi" w:hAnsiTheme="minorHAnsi" w:cstheme="minorHAnsi"/>
        </w:rPr>
      </w:pPr>
      <w:r>
        <w:rPr>
          <w:rFonts w:asciiTheme="minorHAnsi" w:hAnsiTheme="minorHAnsi" w:cstheme="minorHAnsi"/>
          <w:lang w:eastAsia="en-GB"/>
        </w:rPr>
        <w:t>A</w:t>
      </w:r>
      <w:r w:rsidRPr="00AB1AC5">
        <w:rPr>
          <w:rFonts w:asciiTheme="minorHAnsi" w:hAnsiTheme="minorHAnsi" w:cstheme="minorHAnsi"/>
          <w:lang w:eastAsia="en-GB"/>
        </w:rPr>
        <w:t>im to be Net Zero Carbon by 203</w:t>
      </w:r>
      <w:r w:rsidR="00654749">
        <w:rPr>
          <w:rFonts w:asciiTheme="minorHAnsi" w:hAnsiTheme="minorHAnsi" w:cstheme="minorHAnsi"/>
          <w:lang w:eastAsia="en-GB"/>
        </w:rPr>
        <w:t>2</w:t>
      </w:r>
      <w:r>
        <w:rPr>
          <w:rFonts w:asciiTheme="minorHAnsi" w:hAnsiTheme="minorHAnsi" w:cstheme="minorHAnsi"/>
          <w:lang w:eastAsia="en-GB"/>
        </w:rPr>
        <w:t>.</w:t>
      </w:r>
    </w:p>
    <w:p w14:paraId="7E95AADB" w14:textId="77777777" w:rsidR="006951BC" w:rsidRPr="003045B7" w:rsidRDefault="006951BC" w:rsidP="003045B7">
      <w:pPr>
        <w:tabs>
          <w:tab w:val="left" w:pos="1772"/>
          <w:tab w:val="left" w:pos="1773"/>
        </w:tabs>
        <w:rPr>
          <w:rFonts w:asciiTheme="minorHAnsi" w:hAnsiTheme="minorHAnsi" w:cstheme="minorHAnsi"/>
        </w:rPr>
      </w:pPr>
    </w:p>
    <w:p w14:paraId="41C2B5D5" w14:textId="35E38AEF" w:rsidR="0065156A" w:rsidRPr="00B93EAC" w:rsidRDefault="0065156A" w:rsidP="0065156A">
      <w:pPr>
        <w:pStyle w:val="Heading2"/>
        <w:spacing w:before="229"/>
        <w:rPr>
          <w:rFonts w:asciiTheme="minorHAnsi" w:hAnsiTheme="minorHAnsi" w:cstheme="minorHAnsi"/>
          <w:color w:val="76923C" w:themeColor="accent3" w:themeShade="BF"/>
        </w:rPr>
      </w:pPr>
      <w:r w:rsidRPr="00B93EAC">
        <w:rPr>
          <w:rFonts w:asciiTheme="minorHAnsi" w:hAnsiTheme="minorHAnsi" w:cstheme="minorHAnsi"/>
          <w:color w:val="76923C" w:themeColor="accent3" w:themeShade="BF"/>
        </w:rPr>
        <w:t>Vehicles &amp; Machinery</w:t>
      </w:r>
      <w:r w:rsidRPr="00B93EAC">
        <w:rPr>
          <w:rFonts w:asciiTheme="minorHAnsi" w:hAnsiTheme="minorHAnsi" w:cstheme="minorHAnsi"/>
          <w:color w:val="76923C" w:themeColor="accent3" w:themeShade="BF"/>
          <w:spacing w:val="-2"/>
        </w:rPr>
        <w:t>:</w:t>
      </w:r>
    </w:p>
    <w:p w14:paraId="75911ED6" w14:textId="3B38EE21" w:rsidR="0065156A" w:rsidRDefault="0065156A" w:rsidP="0065156A">
      <w:pPr>
        <w:pStyle w:val="ListParagraph"/>
        <w:numPr>
          <w:ilvl w:val="1"/>
          <w:numId w:val="2"/>
        </w:numPr>
        <w:tabs>
          <w:tab w:val="left" w:pos="1771"/>
          <w:tab w:val="left" w:pos="1772"/>
        </w:tabs>
        <w:spacing w:before="16"/>
        <w:ind w:left="1771"/>
        <w:rPr>
          <w:rFonts w:asciiTheme="minorHAnsi" w:hAnsiTheme="minorHAnsi" w:cstheme="minorHAnsi"/>
        </w:rPr>
      </w:pPr>
      <w:r w:rsidRPr="0065156A">
        <w:rPr>
          <w:rFonts w:asciiTheme="minorHAnsi" w:hAnsiTheme="minorHAnsi" w:cstheme="minorHAnsi"/>
        </w:rPr>
        <w:t>We will favour more efficient and less-polluting vehicles and transition to electric vehicles as soon as it is feasible to do so</w:t>
      </w:r>
      <w:r>
        <w:rPr>
          <w:rFonts w:asciiTheme="minorHAnsi" w:hAnsiTheme="minorHAnsi" w:cstheme="minorHAnsi"/>
        </w:rPr>
        <w:t>.</w:t>
      </w:r>
    </w:p>
    <w:p w14:paraId="315B67FE" w14:textId="77777777" w:rsidR="00A60B37" w:rsidRPr="00400337" w:rsidRDefault="00A60B37" w:rsidP="00A60B37">
      <w:pPr>
        <w:pStyle w:val="ListParagraph"/>
        <w:numPr>
          <w:ilvl w:val="1"/>
          <w:numId w:val="2"/>
        </w:numPr>
        <w:tabs>
          <w:tab w:val="left" w:pos="1771"/>
          <w:tab w:val="left" w:pos="1772"/>
        </w:tabs>
        <w:spacing w:before="14"/>
        <w:ind w:left="1771"/>
        <w:rPr>
          <w:rFonts w:asciiTheme="minorHAnsi" w:hAnsiTheme="minorHAnsi" w:cstheme="minorHAnsi"/>
        </w:rPr>
      </w:pPr>
      <w:r w:rsidRPr="006D77DC">
        <w:rPr>
          <w:rFonts w:asciiTheme="minorHAnsi" w:hAnsiTheme="minorHAnsi" w:cstheme="minorHAnsi"/>
        </w:rPr>
        <w:t>Encourage</w:t>
      </w:r>
      <w:r w:rsidRPr="006D77DC">
        <w:rPr>
          <w:rFonts w:asciiTheme="minorHAnsi" w:hAnsiTheme="minorHAnsi" w:cstheme="minorHAnsi"/>
          <w:spacing w:val="-10"/>
        </w:rPr>
        <w:t xml:space="preserve"> </w:t>
      </w:r>
      <w:r w:rsidRPr="006D77DC">
        <w:rPr>
          <w:rFonts w:asciiTheme="minorHAnsi" w:hAnsiTheme="minorHAnsi" w:cstheme="minorHAnsi"/>
        </w:rPr>
        <w:t>the</w:t>
      </w:r>
      <w:r w:rsidRPr="006D77DC">
        <w:rPr>
          <w:rFonts w:asciiTheme="minorHAnsi" w:hAnsiTheme="minorHAnsi" w:cstheme="minorHAnsi"/>
          <w:spacing w:val="-6"/>
        </w:rPr>
        <w:t xml:space="preserve"> </w:t>
      </w:r>
      <w:r w:rsidRPr="006D77DC">
        <w:rPr>
          <w:rFonts w:asciiTheme="minorHAnsi" w:hAnsiTheme="minorHAnsi" w:cstheme="minorHAnsi"/>
        </w:rPr>
        <w:t>use</w:t>
      </w:r>
      <w:r w:rsidRPr="006D77DC">
        <w:rPr>
          <w:rFonts w:asciiTheme="minorHAnsi" w:hAnsiTheme="minorHAnsi" w:cstheme="minorHAnsi"/>
          <w:spacing w:val="-7"/>
        </w:rPr>
        <w:t xml:space="preserve"> </w:t>
      </w:r>
      <w:r w:rsidRPr="006D77DC">
        <w:rPr>
          <w:rFonts w:asciiTheme="minorHAnsi" w:hAnsiTheme="minorHAnsi" w:cstheme="minorHAnsi"/>
        </w:rPr>
        <w:t>of</w:t>
      </w:r>
      <w:r w:rsidRPr="006D77DC">
        <w:rPr>
          <w:rFonts w:asciiTheme="minorHAnsi" w:hAnsiTheme="minorHAnsi" w:cstheme="minorHAnsi"/>
          <w:spacing w:val="-4"/>
        </w:rPr>
        <w:t xml:space="preserve"> </w:t>
      </w:r>
      <w:r w:rsidRPr="006D77DC">
        <w:rPr>
          <w:rFonts w:asciiTheme="minorHAnsi" w:hAnsiTheme="minorHAnsi" w:cstheme="minorHAnsi"/>
        </w:rPr>
        <w:t>public</w:t>
      </w:r>
      <w:r w:rsidRPr="006D77DC">
        <w:rPr>
          <w:rFonts w:asciiTheme="minorHAnsi" w:hAnsiTheme="minorHAnsi" w:cstheme="minorHAnsi"/>
          <w:spacing w:val="-5"/>
        </w:rPr>
        <w:t xml:space="preserve"> </w:t>
      </w:r>
      <w:r w:rsidRPr="006D77DC">
        <w:rPr>
          <w:rFonts w:asciiTheme="minorHAnsi" w:hAnsiTheme="minorHAnsi" w:cstheme="minorHAnsi"/>
        </w:rPr>
        <w:t>transport,</w:t>
      </w:r>
      <w:r w:rsidRPr="006D77DC">
        <w:rPr>
          <w:rFonts w:asciiTheme="minorHAnsi" w:hAnsiTheme="minorHAnsi" w:cstheme="minorHAnsi"/>
          <w:spacing w:val="-4"/>
        </w:rPr>
        <w:t xml:space="preserve"> </w:t>
      </w:r>
      <w:r w:rsidRPr="006D77DC">
        <w:rPr>
          <w:rFonts w:asciiTheme="minorHAnsi" w:hAnsiTheme="minorHAnsi" w:cstheme="minorHAnsi"/>
        </w:rPr>
        <w:t>walking,</w:t>
      </w:r>
      <w:r w:rsidRPr="006D77DC">
        <w:rPr>
          <w:rFonts w:asciiTheme="minorHAnsi" w:hAnsiTheme="minorHAnsi" w:cstheme="minorHAnsi"/>
          <w:spacing w:val="-7"/>
        </w:rPr>
        <w:t xml:space="preserve"> </w:t>
      </w:r>
      <w:proofErr w:type="gramStart"/>
      <w:r w:rsidRPr="006D77DC">
        <w:rPr>
          <w:rFonts w:asciiTheme="minorHAnsi" w:hAnsiTheme="minorHAnsi" w:cstheme="minorHAnsi"/>
        </w:rPr>
        <w:t>cycling</w:t>
      </w:r>
      <w:proofErr w:type="gramEnd"/>
      <w:r w:rsidRPr="006D77DC">
        <w:rPr>
          <w:rFonts w:asciiTheme="minorHAnsi" w:hAnsiTheme="minorHAnsi" w:cstheme="minorHAnsi"/>
          <w:spacing w:val="-3"/>
        </w:rPr>
        <w:t xml:space="preserve"> </w:t>
      </w:r>
      <w:r w:rsidRPr="006D77DC">
        <w:rPr>
          <w:rFonts w:asciiTheme="minorHAnsi" w:hAnsiTheme="minorHAnsi" w:cstheme="minorHAnsi"/>
        </w:rPr>
        <w:t>and</w:t>
      </w:r>
      <w:r w:rsidRPr="006D77DC">
        <w:rPr>
          <w:rFonts w:asciiTheme="minorHAnsi" w:hAnsiTheme="minorHAnsi" w:cstheme="minorHAnsi"/>
          <w:spacing w:val="-6"/>
        </w:rPr>
        <w:t xml:space="preserve"> </w:t>
      </w:r>
      <w:r w:rsidRPr="006D77DC">
        <w:rPr>
          <w:rFonts w:asciiTheme="minorHAnsi" w:hAnsiTheme="minorHAnsi" w:cstheme="minorHAnsi"/>
        </w:rPr>
        <w:t>vehicle</w:t>
      </w:r>
      <w:r w:rsidRPr="006D77DC">
        <w:rPr>
          <w:rFonts w:asciiTheme="minorHAnsi" w:hAnsiTheme="minorHAnsi" w:cstheme="minorHAnsi"/>
          <w:spacing w:val="-5"/>
        </w:rPr>
        <w:t xml:space="preserve"> </w:t>
      </w:r>
      <w:r w:rsidRPr="006D77DC">
        <w:rPr>
          <w:rFonts w:asciiTheme="minorHAnsi" w:hAnsiTheme="minorHAnsi" w:cstheme="minorHAnsi"/>
          <w:spacing w:val="-2"/>
        </w:rPr>
        <w:t>sharing.</w:t>
      </w:r>
    </w:p>
    <w:p w14:paraId="51F95210" w14:textId="3B064B24" w:rsidR="00A60B37" w:rsidRPr="00A60B37" w:rsidRDefault="00A60B37" w:rsidP="00A60B37">
      <w:pPr>
        <w:pStyle w:val="ListParagraph"/>
        <w:numPr>
          <w:ilvl w:val="1"/>
          <w:numId w:val="2"/>
        </w:numPr>
        <w:tabs>
          <w:tab w:val="left" w:pos="1771"/>
          <w:tab w:val="left" w:pos="1772"/>
        </w:tabs>
        <w:spacing w:before="16"/>
        <w:ind w:left="1771"/>
        <w:rPr>
          <w:rFonts w:asciiTheme="minorHAnsi" w:hAnsiTheme="minorHAnsi" w:cstheme="minorHAnsi"/>
        </w:rPr>
      </w:pPr>
      <w:r>
        <w:rPr>
          <w:rFonts w:asciiTheme="minorHAnsi" w:hAnsiTheme="minorHAnsi" w:cstheme="minorHAnsi"/>
        </w:rPr>
        <w:t>We have res</w:t>
      </w:r>
      <w:r w:rsidRPr="00A60B37">
        <w:rPr>
          <w:rFonts w:asciiTheme="minorHAnsi" w:hAnsiTheme="minorHAnsi" w:cstheme="minorHAnsi"/>
          <w:color w:val="000000" w:themeColor="text1"/>
        </w:rPr>
        <w:t>earch</w:t>
      </w:r>
      <w:r>
        <w:rPr>
          <w:rFonts w:asciiTheme="minorHAnsi" w:hAnsiTheme="minorHAnsi" w:cstheme="minorHAnsi"/>
          <w:color w:val="000000" w:themeColor="text1"/>
        </w:rPr>
        <w:t>ed the</w:t>
      </w:r>
      <w:r w:rsidRPr="00A60B37">
        <w:rPr>
          <w:rFonts w:asciiTheme="minorHAnsi" w:hAnsiTheme="minorHAnsi" w:cstheme="minorHAnsi"/>
          <w:color w:val="000000" w:themeColor="text1"/>
        </w:rPr>
        <w:t xml:space="preserve"> feasibility of </w:t>
      </w:r>
      <w:r w:rsidR="0065156A" w:rsidRPr="00A60B37">
        <w:rPr>
          <w:rFonts w:asciiTheme="minorHAnsi" w:hAnsiTheme="minorHAnsi" w:cstheme="minorHAnsi"/>
          <w:color w:val="000000" w:themeColor="text1"/>
        </w:rPr>
        <w:t>Bio diesel</w:t>
      </w:r>
      <w:r w:rsidRPr="00A60B37">
        <w:rPr>
          <w:rFonts w:asciiTheme="minorHAnsi" w:hAnsiTheme="minorHAnsi" w:cstheme="minorHAnsi"/>
          <w:color w:val="000000" w:themeColor="text1"/>
        </w:rPr>
        <w:t>, and what we’ve found is not encouraging</w:t>
      </w:r>
      <w:r>
        <w:rPr>
          <w:rFonts w:asciiTheme="minorHAnsi" w:hAnsiTheme="minorHAnsi" w:cstheme="minorHAnsi"/>
          <w:color w:val="000000" w:themeColor="text1"/>
        </w:rPr>
        <w:t xml:space="preserve">.  According to Forbes, the </w:t>
      </w:r>
      <w:r w:rsidR="00654749">
        <w:rPr>
          <w:rFonts w:asciiTheme="minorHAnsi" w:hAnsiTheme="minorHAnsi" w:cstheme="minorHAnsi"/>
          <w:color w:val="000000" w:themeColor="text1"/>
        </w:rPr>
        <w:t>unaccounted-for</w:t>
      </w:r>
      <w:r>
        <w:rPr>
          <w:rFonts w:asciiTheme="minorHAnsi" w:hAnsiTheme="minorHAnsi" w:cstheme="minorHAnsi"/>
          <w:color w:val="000000" w:themeColor="text1"/>
        </w:rPr>
        <w:t xml:space="preserve"> environmental problems that directly arise from biofuel use are significant</w:t>
      </w:r>
      <w:r w:rsidR="00BD46A3">
        <w:rPr>
          <w:rFonts w:asciiTheme="minorHAnsi" w:hAnsiTheme="minorHAnsi" w:cstheme="minorHAnsi"/>
          <w:color w:val="000000" w:themeColor="text1"/>
        </w:rPr>
        <w:t xml:space="preserve"> and for these reasons we have decided not to pursue the use of biofuels.</w:t>
      </w:r>
      <w:r w:rsidR="00654749">
        <w:rPr>
          <w:rFonts w:asciiTheme="minorHAnsi" w:hAnsiTheme="minorHAnsi" w:cstheme="minorHAnsi"/>
          <w:color w:val="000000" w:themeColor="text1"/>
        </w:rPr>
        <w:t xml:space="preserve">  They include</w:t>
      </w:r>
      <w:r>
        <w:rPr>
          <w:rFonts w:asciiTheme="minorHAnsi" w:hAnsiTheme="minorHAnsi" w:cstheme="minorHAnsi"/>
          <w:color w:val="000000" w:themeColor="text1"/>
        </w:rPr>
        <w:t>:</w:t>
      </w:r>
    </w:p>
    <w:p w14:paraId="54C67EBF" w14:textId="6DF855C7" w:rsidR="00A60B37" w:rsidRPr="00A60B37" w:rsidRDefault="00A60B37" w:rsidP="00A60B37">
      <w:pPr>
        <w:pStyle w:val="ListParagraph"/>
        <w:numPr>
          <w:ilvl w:val="0"/>
          <w:numId w:val="18"/>
        </w:numPr>
        <w:tabs>
          <w:tab w:val="left" w:pos="1771"/>
          <w:tab w:val="left" w:pos="1772"/>
        </w:tabs>
        <w:spacing w:before="16"/>
        <w:rPr>
          <w:rFonts w:asciiTheme="minorHAnsi" w:hAnsiTheme="minorHAnsi" w:cstheme="minorHAnsi"/>
        </w:rPr>
      </w:pPr>
      <w:r w:rsidRPr="00A60B37">
        <w:rPr>
          <w:rFonts w:asciiTheme="minorHAnsi" w:hAnsiTheme="minorHAnsi" w:cstheme="minorHAnsi"/>
        </w:rPr>
        <w:t>Direct conflicts between land for fuels and land for food</w:t>
      </w:r>
    </w:p>
    <w:p w14:paraId="0D2D9B68" w14:textId="7382BC2F" w:rsidR="00A60B37" w:rsidRPr="00A60B37" w:rsidRDefault="00A60B37" w:rsidP="00A60B37">
      <w:pPr>
        <w:pStyle w:val="ListParagraph"/>
        <w:numPr>
          <w:ilvl w:val="0"/>
          <w:numId w:val="18"/>
        </w:numPr>
        <w:tabs>
          <w:tab w:val="left" w:pos="1771"/>
          <w:tab w:val="left" w:pos="1772"/>
        </w:tabs>
        <w:spacing w:before="16"/>
        <w:rPr>
          <w:rFonts w:asciiTheme="minorHAnsi" w:hAnsiTheme="minorHAnsi" w:cstheme="minorHAnsi"/>
        </w:rPr>
      </w:pPr>
      <w:r w:rsidRPr="00A60B37">
        <w:rPr>
          <w:rFonts w:asciiTheme="minorHAnsi" w:hAnsiTheme="minorHAnsi" w:cstheme="minorHAnsi"/>
        </w:rPr>
        <w:lastRenderedPageBreak/>
        <w:t>Other land-use changes</w:t>
      </w:r>
    </w:p>
    <w:p w14:paraId="57C73D13" w14:textId="7CA7E0AB" w:rsidR="00A60B37" w:rsidRPr="00A60B37" w:rsidRDefault="00A60B37" w:rsidP="00A60B37">
      <w:pPr>
        <w:pStyle w:val="ListParagraph"/>
        <w:numPr>
          <w:ilvl w:val="0"/>
          <w:numId w:val="18"/>
        </w:numPr>
        <w:tabs>
          <w:tab w:val="left" w:pos="1771"/>
          <w:tab w:val="left" w:pos="1772"/>
        </w:tabs>
        <w:spacing w:before="16"/>
        <w:rPr>
          <w:rFonts w:asciiTheme="minorHAnsi" w:hAnsiTheme="minorHAnsi" w:cstheme="minorHAnsi"/>
        </w:rPr>
      </w:pPr>
      <w:r w:rsidRPr="00A60B37">
        <w:rPr>
          <w:rFonts w:asciiTheme="minorHAnsi" w:hAnsiTheme="minorHAnsi" w:cstheme="minorHAnsi"/>
        </w:rPr>
        <w:t>Water scarcity</w:t>
      </w:r>
    </w:p>
    <w:p w14:paraId="47DCA44B" w14:textId="5A4F4E9A" w:rsidR="00A60B37" w:rsidRPr="00A60B37" w:rsidRDefault="00A60B37" w:rsidP="00A60B37">
      <w:pPr>
        <w:pStyle w:val="ListParagraph"/>
        <w:numPr>
          <w:ilvl w:val="0"/>
          <w:numId w:val="18"/>
        </w:numPr>
        <w:tabs>
          <w:tab w:val="left" w:pos="1771"/>
          <w:tab w:val="left" w:pos="1772"/>
        </w:tabs>
        <w:spacing w:before="16"/>
        <w:rPr>
          <w:rFonts w:asciiTheme="minorHAnsi" w:hAnsiTheme="minorHAnsi" w:cstheme="minorHAnsi"/>
        </w:rPr>
      </w:pPr>
      <w:r w:rsidRPr="00A60B37">
        <w:rPr>
          <w:rFonts w:asciiTheme="minorHAnsi" w:hAnsiTheme="minorHAnsi" w:cstheme="minorHAnsi"/>
        </w:rPr>
        <w:t>Loss of biodiversity</w:t>
      </w:r>
    </w:p>
    <w:p w14:paraId="1669BB20" w14:textId="17DAACF0" w:rsidR="00A60B37" w:rsidRPr="00A60B37" w:rsidRDefault="00A60B37" w:rsidP="00A60B37">
      <w:pPr>
        <w:pStyle w:val="ListParagraph"/>
        <w:numPr>
          <w:ilvl w:val="0"/>
          <w:numId w:val="18"/>
        </w:numPr>
        <w:tabs>
          <w:tab w:val="left" w:pos="1771"/>
          <w:tab w:val="left" w:pos="1772"/>
        </w:tabs>
        <w:spacing w:before="16"/>
        <w:rPr>
          <w:rFonts w:asciiTheme="minorHAnsi" w:hAnsiTheme="minorHAnsi" w:cstheme="minorHAnsi"/>
        </w:rPr>
      </w:pPr>
      <w:r w:rsidRPr="00A60B37">
        <w:rPr>
          <w:rFonts w:asciiTheme="minorHAnsi" w:hAnsiTheme="minorHAnsi" w:cstheme="minorHAnsi"/>
        </w:rPr>
        <w:t>Nitrogen pollution through the excessive use of fertilizers.</w:t>
      </w:r>
    </w:p>
    <w:p w14:paraId="5B1FC3F9" w14:textId="6AF5DBFB" w:rsidR="00400337" w:rsidRPr="00BD46A3" w:rsidRDefault="00400337" w:rsidP="00BD46A3">
      <w:pPr>
        <w:rPr>
          <w:rFonts w:asciiTheme="minorHAnsi" w:hAnsiTheme="minorHAnsi" w:cstheme="minorHAnsi"/>
        </w:rPr>
      </w:pPr>
      <w:r w:rsidRPr="003B3585">
        <w:rPr>
          <w:rFonts w:asciiTheme="minorHAnsi" w:hAnsiTheme="minorHAnsi" w:cstheme="minorHAnsi"/>
        </w:rPr>
        <w:t xml:space="preserve">                     </w:t>
      </w:r>
    </w:p>
    <w:p w14:paraId="67E015C0" w14:textId="77777777" w:rsidR="0014036E" w:rsidRDefault="00400337" w:rsidP="00400337">
      <w:pPr>
        <w:ind w:left="720"/>
        <w:rPr>
          <w:rFonts w:asciiTheme="minorHAnsi" w:hAnsiTheme="minorHAnsi" w:cstheme="minorHAnsi"/>
          <w:b/>
          <w:bCs/>
        </w:rPr>
      </w:pPr>
      <w:r>
        <w:rPr>
          <w:rFonts w:asciiTheme="minorHAnsi" w:hAnsiTheme="minorHAnsi" w:cstheme="minorHAnsi"/>
          <w:b/>
          <w:bCs/>
        </w:rPr>
        <w:t xml:space="preserve">     </w:t>
      </w:r>
    </w:p>
    <w:p w14:paraId="0D0EC3B4" w14:textId="26C85EF2" w:rsidR="00400337" w:rsidRPr="003B3585" w:rsidRDefault="00400337" w:rsidP="00400337">
      <w:pPr>
        <w:ind w:left="720"/>
        <w:rPr>
          <w:rFonts w:asciiTheme="minorHAnsi" w:hAnsiTheme="minorHAnsi" w:cstheme="minorHAnsi"/>
          <w:b/>
          <w:bCs/>
        </w:rPr>
      </w:pPr>
      <w:r>
        <w:rPr>
          <w:rFonts w:asciiTheme="minorHAnsi" w:hAnsiTheme="minorHAnsi" w:cstheme="minorHAnsi"/>
          <w:b/>
          <w:bCs/>
        </w:rPr>
        <w:t xml:space="preserve"> </w:t>
      </w:r>
      <w:r w:rsidR="00B93EAC">
        <w:rPr>
          <w:rFonts w:asciiTheme="minorHAnsi" w:hAnsiTheme="minorHAnsi" w:cstheme="minorHAnsi"/>
          <w:b/>
          <w:bCs/>
        </w:rPr>
        <w:t xml:space="preserve">     </w:t>
      </w:r>
      <w:r w:rsidRPr="00B93EAC">
        <w:rPr>
          <w:rFonts w:asciiTheme="minorHAnsi" w:hAnsiTheme="minorHAnsi" w:cstheme="minorHAnsi"/>
          <w:b/>
          <w:bCs/>
          <w:color w:val="76923C" w:themeColor="accent3" w:themeShade="BF"/>
        </w:rPr>
        <w:t>Water</w:t>
      </w:r>
      <w:r w:rsidRPr="003B3585">
        <w:rPr>
          <w:rFonts w:asciiTheme="minorHAnsi" w:hAnsiTheme="minorHAnsi" w:cstheme="minorHAnsi"/>
          <w:b/>
          <w:bCs/>
        </w:rPr>
        <w:t>:</w:t>
      </w:r>
    </w:p>
    <w:p w14:paraId="36CB7BE7" w14:textId="75050CD7" w:rsidR="00400337" w:rsidRPr="00BD46A3" w:rsidRDefault="00400337" w:rsidP="00400337">
      <w:pPr>
        <w:pStyle w:val="ListParagraph"/>
        <w:numPr>
          <w:ilvl w:val="0"/>
          <w:numId w:val="9"/>
        </w:numPr>
        <w:rPr>
          <w:rFonts w:asciiTheme="minorHAnsi" w:hAnsiTheme="minorHAnsi" w:cstheme="minorHAnsi"/>
          <w:b/>
          <w:bCs/>
        </w:rPr>
      </w:pPr>
      <w:r w:rsidRPr="00400337">
        <w:rPr>
          <w:rFonts w:asciiTheme="minorHAnsi" w:hAnsiTheme="minorHAnsi" w:cstheme="minorHAnsi"/>
        </w:rPr>
        <w:t>We will seek to reduce the amount of water</w:t>
      </w:r>
      <w:r>
        <w:rPr>
          <w:rFonts w:asciiTheme="minorHAnsi" w:hAnsiTheme="minorHAnsi" w:cstheme="minorHAnsi"/>
        </w:rPr>
        <w:t xml:space="preserve"> </w:t>
      </w:r>
      <w:r w:rsidRPr="00400337">
        <w:rPr>
          <w:rFonts w:asciiTheme="minorHAnsi" w:hAnsiTheme="minorHAnsi" w:cstheme="minorHAnsi"/>
        </w:rPr>
        <w:t>used as much as possible</w:t>
      </w:r>
      <w:r>
        <w:rPr>
          <w:rFonts w:asciiTheme="minorHAnsi" w:hAnsiTheme="minorHAnsi" w:cstheme="minorHAnsi"/>
        </w:rPr>
        <w:t>.</w:t>
      </w:r>
    </w:p>
    <w:p w14:paraId="5DCA7A3B" w14:textId="40F848D6" w:rsidR="00BD46A3" w:rsidRPr="00400337" w:rsidRDefault="00BD46A3" w:rsidP="00400337">
      <w:pPr>
        <w:pStyle w:val="ListParagraph"/>
        <w:numPr>
          <w:ilvl w:val="0"/>
          <w:numId w:val="9"/>
        </w:numPr>
        <w:rPr>
          <w:rFonts w:asciiTheme="minorHAnsi" w:hAnsiTheme="minorHAnsi" w:cstheme="minorHAnsi"/>
          <w:b/>
          <w:bCs/>
        </w:rPr>
      </w:pPr>
      <w:r>
        <w:rPr>
          <w:rFonts w:asciiTheme="minorHAnsi" w:hAnsiTheme="minorHAnsi" w:cstheme="minorHAnsi"/>
        </w:rPr>
        <w:t>Build new water tanks when necessary to irrigate our container area.</w:t>
      </w:r>
    </w:p>
    <w:p w14:paraId="2204F3EB" w14:textId="5D63FB9C" w:rsidR="00400337" w:rsidRPr="00400337" w:rsidRDefault="00400337" w:rsidP="00400337">
      <w:pPr>
        <w:pStyle w:val="ListParagraph"/>
        <w:numPr>
          <w:ilvl w:val="0"/>
          <w:numId w:val="9"/>
        </w:numPr>
        <w:rPr>
          <w:rFonts w:asciiTheme="minorHAnsi" w:hAnsiTheme="minorHAnsi" w:cstheme="minorHAnsi"/>
          <w:b/>
          <w:bCs/>
        </w:rPr>
      </w:pPr>
      <w:r>
        <w:rPr>
          <w:rFonts w:asciiTheme="minorHAnsi" w:hAnsiTheme="minorHAnsi" w:cstheme="minorHAnsi"/>
        </w:rPr>
        <w:t>Install grey water collection system in the office building.</w:t>
      </w:r>
    </w:p>
    <w:p w14:paraId="0A76884A" w14:textId="7BB3AB9C" w:rsidR="00400337" w:rsidRPr="003B3585" w:rsidRDefault="00400337" w:rsidP="00400337">
      <w:pPr>
        <w:pStyle w:val="ListParagraph"/>
        <w:numPr>
          <w:ilvl w:val="0"/>
          <w:numId w:val="9"/>
        </w:numPr>
        <w:rPr>
          <w:b/>
          <w:bCs/>
        </w:rPr>
      </w:pPr>
      <w:r w:rsidRPr="003B3585">
        <w:rPr>
          <w:rFonts w:asciiTheme="minorHAnsi" w:hAnsiTheme="minorHAnsi" w:cstheme="minorHAnsi"/>
        </w:rPr>
        <w:t>Manage</w:t>
      </w:r>
      <w:r w:rsidRPr="003B3585">
        <w:rPr>
          <w:rFonts w:asciiTheme="minorHAnsi" w:hAnsiTheme="minorHAnsi" w:cstheme="minorHAnsi"/>
          <w:spacing w:val="-4"/>
        </w:rPr>
        <w:t xml:space="preserve"> </w:t>
      </w:r>
      <w:r w:rsidRPr="003B3585">
        <w:rPr>
          <w:rFonts w:asciiTheme="minorHAnsi" w:hAnsiTheme="minorHAnsi" w:cstheme="minorHAnsi"/>
        </w:rPr>
        <w:t>clean,</w:t>
      </w:r>
      <w:r w:rsidRPr="003B3585">
        <w:rPr>
          <w:rFonts w:asciiTheme="minorHAnsi" w:hAnsiTheme="minorHAnsi" w:cstheme="minorHAnsi"/>
          <w:spacing w:val="-5"/>
        </w:rPr>
        <w:t xml:space="preserve"> </w:t>
      </w:r>
      <w:r w:rsidRPr="003B3585">
        <w:rPr>
          <w:rFonts w:asciiTheme="minorHAnsi" w:hAnsiTheme="minorHAnsi" w:cstheme="minorHAnsi"/>
        </w:rPr>
        <w:t>ground</w:t>
      </w:r>
      <w:r w:rsidRPr="003B3585">
        <w:rPr>
          <w:rFonts w:asciiTheme="minorHAnsi" w:hAnsiTheme="minorHAnsi" w:cstheme="minorHAnsi"/>
          <w:spacing w:val="-4"/>
        </w:rPr>
        <w:t xml:space="preserve"> </w:t>
      </w:r>
      <w:r w:rsidRPr="003B3585">
        <w:rPr>
          <w:rFonts w:asciiTheme="minorHAnsi" w:hAnsiTheme="minorHAnsi" w:cstheme="minorHAnsi"/>
        </w:rPr>
        <w:t>and</w:t>
      </w:r>
      <w:r w:rsidRPr="003B3585">
        <w:rPr>
          <w:rFonts w:asciiTheme="minorHAnsi" w:hAnsiTheme="minorHAnsi" w:cstheme="minorHAnsi"/>
          <w:spacing w:val="-4"/>
        </w:rPr>
        <w:t xml:space="preserve"> </w:t>
      </w:r>
      <w:r w:rsidRPr="003B3585">
        <w:rPr>
          <w:rFonts w:asciiTheme="minorHAnsi" w:hAnsiTheme="minorHAnsi" w:cstheme="minorHAnsi"/>
        </w:rPr>
        <w:t>waste</w:t>
      </w:r>
      <w:r w:rsidRPr="003B3585">
        <w:rPr>
          <w:rFonts w:asciiTheme="minorHAnsi" w:hAnsiTheme="minorHAnsi" w:cstheme="minorHAnsi"/>
          <w:spacing w:val="-4"/>
        </w:rPr>
        <w:t>water</w:t>
      </w:r>
      <w:r w:rsidRPr="003B3585">
        <w:rPr>
          <w:rFonts w:asciiTheme="minorHAnsi" w:hAnsiTheme="minorHAnsi" w:cstheme="minorHAnsi"/>
          <w:spacing w:val="-2"/>
        </w:rPr>
        <w:t xml:space="preserve"> </w:t>
      </w:r>
      <w:r w:rsidRPr="003B3585">
        <w:rPr>
          <w:rFonts w:asciiTheme="minorHAnsi" w:hAnsiTheme="minorHAnsi" w:cstheme="minorHAnsi"/>
        </w:rPr>
        <w:t>efficiently</w:t>
      </w:r>
      <w:r w:rsidRPr="003B3585">
        <w:rPr>
          <w:rFonts w:asciiTheme="minorHAnsi" w:hAnsiTheme="minorHAnsi" w:cstheme="minorHAnsi"/>
          <w:spacing w:val="-6"/>
        </w:rPr>
        <w:t xml:space="preserve"> </w:t>
      </w:r>
      <w:r w:rsidRPr="003B3585">
        <w:rPr>
          <w:rFonts w:asciiTheme="minorHAnsi" w:hAnsiTheme="minorHAnsi" w:cstheme="minorHAnsi"/>
        </w:rPr>
        <w:t>including</w:t>
      </w:r>
      <w:r w:rsidRPr="003B3585">
        <w:rPr>
          <w:rFonts w:asciiTheme="minorHAnsi" w:hAnsiTheme="minorHAnsi" w:cstheme="minorHAnsi"/>
          <w:spacing w:val="-1"/>
        </w:rPr>
        <w:t xml:space="preserve"> </w:t>
      </w:r>
      <w:r w:rsidRPr="003B3585">
        <w:rPr>
          <w:rFonts w:asciiTheme="minorHAnsi" w:hAnsiTheme="minorHAnsi" w:cstheme="minorHAnsi"/>
        </w:rPr>
        <w:t>recovery</w:t>
      </w:r>
      <w:r w:rsidRPr="003B3585">
        <w:rPr>
          <w:rFonts w:asciiTheme="minorHAnsi" w:hAnsiTheme="minorHAnsi" w:cstheme="minorHAnsi"/>
          <w:spacing w:val="-6"/>
        </w:rPr>
        <w:t xml:space="preserve"> </w:t>
      </w:r>
      <w:r w:rsidRPr="003B3585">
        <w:rPr>
          <w:rFonts w:asciiTheme="minorHAnsi" w:hAnsiTheme="minorHAnsi" w:cstheme="minorHAnsi"/>
        </w:rPr>
        <w:t>and</w:t>
      </w:r>
      <w:r w:rsidRPr="003B3585">
        <w:rPr>
          <w:rFonts w:asciiTheme="minorHAnsi" w:hAnsiTheme="minorHAnsi" w:cstheme="minorHAnsi"/>
          <w:spacing w:val="-6"/>
        </w:rPr>
        <w:t xml:space="preserve"> </w:t>
      </w:r>
      <w:r w:rsidRPr="003B3585">
        <w:rPr>
          <w:rFonts w:asciiTheme="minorHAnsi" w:hAnsiTheme="minorHAnsi" w:cstheme="minorHAnsi"/>
        </w:rPr>
        <w:t xml:space="preserve">recycling </w:t>
      </w:r>
      <w:r w:rsidRPr="003B3585">
        <w:rPr>
          <w:rFonts w:asciiTheme="minorHAnsi" w:hAnsiTheme="minorHAnsi" w:cstheme="minorHAnsi"/>
          <w:spacing w:val="-2"/>
        </w:rPr>
        <w:t>opportunities</w:t>
      </w:r>
      <w:r w:rsidRPr="003B3585">
        <w:rPr>
          <w:spacing w:val="-2"/>
        </w:rPr>
        <w:t>.</w:t>
      </w:r>
    </w:p>
    <w:p w14:paraId="2A4896B6" w14:textId="77777777" w:rsidR="00400337" w:rsidRPr="00400337" w:rsidRDefault="00400337" w:rsidP="00400337">
      <w:pPr>
        <w:tabs>
          <w:tab w:val="left" w:pos="1771"/>
          <w:tab w:val="left" w:pos="1772"/>
        </w:tabs>
        <w:spacing w:before="14"/>
        <w:rPr>
          <w:rFonts w:asciiTheme="minorHAnsi" w:hAnsiTheme="minorHAnsi" w:cstheme="minorHAnsi"/>
        </w:rPr>
      </w:pPr>
    </w:p>
    <w:p w14:paraId="6E14AAE6" w14:textId="77777777" w:rsidR="00FF4522" w:rsidRPr="00B93EAC" w:rsidRDefault="00FF4522" w:rsidP="00FF4522">
      <w:pPr>
        <w:pStyle w:val="Heading2"/>
        <w:rPr>
          <w:rFonts w:asciiTheme="minorHAnsi" w:hAnsiTheme="minorHAnsi" w:cstheme="minorHAnsi"/>
          <w:color w:val="76923C" w:themeColor="accent3" w:themeShade="BF"/>
        </w:rPr>
      </w:pPr>
      <w:r w:rsidRPr="00B93EAC">
        <w:rPr>
          <w:rFonts w:asciiTheme="minorHAnsi" w:hAnsiTheme="minorHAnsi" w:cstheme="minorHAnsi"/>
          <w:color w:val="76923C" w:themeColor="accent3" w:themeShade="BF"/>
        </w:rPr>
        <w:t>Waste</w:t>
      </w:r>
      <w:r w:rsidRPr="00B93EAC">
        <w:rPr>
          <w:rFonts w:asciiTheme="minorHAnsi" w:hAnsiTheme="minorHAnsi" w:cstheme="minorHAnsi"/>
          <w:color w:val="76923C" w:themeColor="accent3" w:themeShade="BF"/>
          <w:spacing w:val="-4"/>
        </w:rPr>
        <w:t xml:space="preserve"> </w:t>
      </w:r>
      <w:r w:rsidRPr="00B93EAC">
        <w:rPr>
          <w:rFonts w:asciiTheme="minorHAnsi" w:hAnsiTheme="minorHAnsi" w:cstheme="minorHAnsi"/>
          <w:color w:val="76923C" w:themeColor="accent3" w:themeShade="BF"/>
          <w:spacing w:val="-2"/>
        </w:rPr>
        <w:t>Management:</w:t>
      </w:r>
    </w:p>
    <w:p w14:paraId="29ED2381" w14:textId="77777777" w:rsidR="00FF4522" w:rsidRPr="00FF4522" w:rsidRDefault="00FF4522" w:rsidP="00FF4522">
      <w:pPr>
        <w:pStyle w:val="ListParagraph"/>
        <w:numPr>
          <w:ilvl w:val="1"/>
          <w:numId w:val="2"/>
        </w:numPr>
        <w:tabs>
          <w:tab w:val="left" w:pos="1771"/>
          <w:tab w:val="left" w:pos="1772"/>
        </w:tabs>
        <w:ind w:left="1771"/>
        <w:rPr>
          <w:rFonts w:asciiTheme="minorHAnsi" w:hAnsiTheme="minorHAnsi" w:cstheme="minorHAnsi"/>
        </w:rPr>
      </w:pPr>
      <w:r w:rsidRPr="00FF4522">
        <w:rPr>
          <w:rFonts w:asciiTheme="minorHAnsi" w:hAnsiTheme="minorHAnsi" w:cstheme="minorHAnsi"/>
        </w:rPr>
        <w:t>Minimise</w:t>
      </w:r>
      <w:r w:rsidRPr="00FF4522">
        <w:rPr>
          <w:rFonts w:asciiTheme="minorHAnsi" w:hAnsiTheme="minorHAnsi" w:cstheme="minorHAnsi"/>
          <w:spacing w:val="-8"/>
        </w:rPr>
        <w:t xml:space="preserve"> </w:t>
      </w:r>
      <w:r w:rsidRPr="00FF4522">
        <w:rPr>
          <w:rFonts w:asciiTheme="minorHAnsi" w:hAnsiTheme="minorHAnsi" w:cstheme="minorHAnsi"/>
        </w:rPr>
        <w:t>waste</w:t>
      </w:r>
      <w:r w:rsidRPr="00FF4522">
        <w:rPr>
          <w:rFonts w:asciiTheme="minorHAnsi" w:hAnsiTheme="minorHAnsi" w:cstheme="minorHAnsi"/>
          <w:spacing w:val="-6"/>
        </w:rPr>
        <w:t xml:space="preserve"> </w:t>
      </w:r>
      <w:r w:rsidRPr="00FF4522">
        <w:rPr>
          <w:rFonts w:asciiTheme="minorHAnsi" w:hAnsiTheme="minorHAnsi" w:cstheme="minorHAnsi"/>
        </w:rPr>
        <w:t>and</w:t>
      </w:r>
      <w:r w:rsidRPr="00FF4522">
        <w:rPr>
          <w:rFonts w:asciiTheme="minorHAnsi" w:hAnsiTheme="minorHAnsi" w:cstheme="minorHAnsi"/>
          <w:spacing w:val="-5"/>
        </w:rPr>
        <w:t xml:space="preserve"> </w:t>
      </w:r>
      <w:r w:rsidRPr="00FF4522">
        <w:rPr>
          <w:rFonts w:asciiTheme="minorHAnsi" w:hAnsiTheme="minorHAnsi" w:cstheme="minorHAnsi"/>
        </w:rPr>
        <w:t>reduce</w:t>
      </w:r>
      <w:r w:rsidRPr="00FF4522">
        <w:rPr>
          <w:rFonts w:asciiTheme="minorHAnsi" w:hAnsiTheme="minorHAnsi" w:cstheme="minorHAnsi"/>
          <w:spacing w:val="-6"/>
        </w:rPr>
        <w:t xml:space="preserve"> </w:t>
      </w:r>
      <w:r w:rsidRPr="00FF4522">
        <w:rPr>
          <w:rFonts w:asciiTheme="minorHAnsi" w:hAnsiTheme="minorHAnsi" w:cstheme="minorHAnsi"/>
        </w:rPr>
        <w:t>consumption</w:t>
      </w:r>
      <w:r w:rsidRPr="00FF4522">
        <w:rPr>
          <w:rFonts w:asciiTheme="minorHAnsi" w:hAnsiTheme="minorHAnsi" w:cstheme="minorHAnsi"/>
          <w:spacing w:val="-7"/>
        </w:rPr>
        <w:t xml:space="preserve"> </w:t>
      </w:r>
      <w:r w:rsidRPr="00FF4522">
        <w:rPr>
          <w:rFonts w:asciiTheme="minorHAnsi" w:hAnsiTheme="minorHAnsi" w:cstheme="minorHAnsi"/>
        </w:rPr>
        <w:t>through</w:t>
      </w:r>
      <w:r w:rsidRPr="00FF4522">
        <w:rPr>
          <w:rFonts w:asciiTheme="minorHAnsi" w:hAnsiTheme="minorHAnsi" w:cstheme="minorHAnsi"/>
          <w:spacing w:val="-7"/>
        </w:rPr>
        <w:t xml:space="preserve"> </w:t>
      </w:r>
      <w:r w:rsidRPr="00FF4522">
        <w:rPr>
          <w:rFonts w:asciiTheme="minorHAnsi" w:hAnsiTheme="minorHAnsi" w:cstheme="minorHAnsi"/>
        </w:rPr>
        <w:t>efficient</w:t>
      </w:r>
      <w:r w:rsidRPr="00FF4522">
        <w:rPr>
          <w:rFonts w:asciiTheme="minorHAnsi" w:hAnsiTheme="minorHAnsi" w:cstheme="minorHAnsi"/>
          <w:spacing w:val="-7"/>
        </w:rPr>
        <w:t xml:space="preserve"> </w:t>
      </w:r>
      <w:r w:rsidRPr="00FF4522">
        <w:rPr>
          <w:rFonts w:asciiTheme="minorHAnsi" w:hAnsiTheme="minorHAnsi" w:cstheme="minorHAnsi"/>
        </w:rPr>
        <w:t>operational</w:t>
      </w:r>
      <w:r w:rsidRPr="00FF4522">
        <w:rPr>
          <w:rFonts w:asciiTheme="minorHAnsi" w:hAnsiTheme="minorHAnsi" w:cstheme="minorHAnsi"/>
          <w:spacing w:val="-5"/>
        </w:rPr>
        <w:t xml:space="preserve"> </w:t>
      </w:r>
      <w:r w:rsidRPr="00FF4522">
        <w:rPr>
          <w:rFonts w:asciiTheme="minorHAnsi" w:hAnsiTheme="minorHAnsi" w:cstheme="minorHAnsi"/>
        </w:rPr>
        <w:t>use</w:t>
      </w:r>
      <w:r w:rsidRPr="00FF4522">
        <w:rPr>
          <w:rFonts w:asciiTheme="minorHAnsi" w:hAnsiTheme="minorHAnsi" w:cstheme="minorHAnsi"/>
          <w:spacing w:val="-8"/>
        </w:rPr>
        <w:t xml:space="preserve"> </w:t>
      </w:r>
      <w:r w:rsidRPr="00FF4522">
        <w:rPr>
          <w:rFonts w:asciiTheme="minorHAnsi" w:hAnsiTheme="minorHAnsi" w:cstheme="minorHAnsi"/>
        </w:rPr>
        <w:t>of</w:t>
      </w:r>
      <w:r w:rsidRPr="00FF4522">
        <w:rPr>
          <w:rFonts w:asciiTheme="minorHAnsi" w:hAnsiTheme="minorHAnsi" w:cstheme="minorHAnsi"/>
          <w:spacing w:val="-1"/>
        </w:rPr>
        <w:t xml:space="preserve"> </w:t>
      </w:r>
      <w:r w:rsidRPr="00FF4522">
        <w:rPr>
          <w:rFonts w:asciiTheme="minorHAnsi" w:hAnsiTheme="minorHAnsi" w:cstheme="minorHAnsi"/>
          <w:spacing w:val="-2"/>
        </w:rPr>
        <w:t>assets.</w:t>
      </w:r>
    </w:p>
    <w:p w14:paraId="0977DFB6" w14:textId="77777777" w:rsidR="00FF4522" w:rsidRPr="00FF4522" w:rsidRDefault="00FF4522" w:rsidP="00FB10EF">
      <w:pPr>
        <w:pStyle w:val="ListParagraph"/>
        <w:numPr>
          <w:ilvl w:val="1"/>
          <w:numId w:val="2"/>
        </w:numPr>
        <w:tabs>
          <w:tab w:val="left" w:pos="1771"/>
          <w:tab w:val="left" w:pos="1772"/>
        </w:tabs>
        <w:spacing w:before="14"/>
        <w:ind w:left="1771" w:right="802"/>
        <w:rPr>
          <w:rFonts w:asciiTheme="minorHAnsi" w:hAnsiTheme="minorHAnsi" w:cstheme="minorHAnsi"/>
        </w:rPr>
      </w:pPr>
      <w:r w:rsidRPr="00FF4522">
        <w:rPr>
          <w:rFonts w:asciiTheme="minorHAnsi" w:hAnsiTheme="minorHAnsi" w:cstheme="minorHAnsi"/>
        </w:rPr>
        <w:t>Minimise</w:t>
      </w:r>
      <w:r w:rsidRPr="00FF4522">
        <w:rPr>
          <w:rFonts w:asciiTheme="minorHAnsi" w:hAnsiTheme="minorHAnsi" w:cstheme="minorHAnsi"/>
          <w:spacing w:val="-4"/>
        </w:rPr>
        <w:t xml:space="preserve"> </w:t>
      </w:r>
      <w:r w:rsidRPr="00FF4522">
        <w:rPr>
          <w:rFonts w:asciiTheme="minorHAnsi" w:hAnsiTheme="minorHAnsi" w:cstheme="minorHAnsi"/>
        </w:rPr>
        <w:t>the</w:t>
      </w:r>
      <w:r w:rsidRPr="00FF4522">
        <w:rPr>
          <w:rFonts w:asciiTheme="minorHAnsi" w:hAnsiTheme="minorHAnsi" w:cstheme="minorHAnsi"/>
          <w:spacing w:val="-4"/>
        </w:rPr>
        <w:t xml:space="preserve"> </w:t>
      </w:r>
      <w:r w:rsidRPr="00FF4522">
        <w:rPr>
          <w:rFonts w:asciiTheme="minorHAnsi" w:hAnsiTheme="minorHAnsi" w:cstheme="minorHAnsi"/>
        </w:rPr>
        <w:t>environmental</w:t>
      </w:r>
      <w:r w:rsidRPr="00FF4522">
        <w:rPr>
          <w:rFonts w:asciiTheme="minorHAnsi" w:hAnsiTheme="minorHAnsi" w:cstheme="minorHAnsi"/>
          <w:spacing w:val="-4"/>
        </w:rPr>
        <w:t xml:space="preserve"> </w:t>
      </w:r>
      <w:r w:rsidRPr="00FF4522">
        <w:rPr>
          <w:rFonts w:asciiTheme="minorHAnsi" w:hAnsiTheme="minorHAnsi" w:cstheme="minorHAnsi"/>
        </w:rPr>
        <w:t>impact</w:t>
      </w:r>
      <w:r w:rsidRPr="00FF4522">
        <w:rPr>
          <w:rFonts w:asciiTheme="minorHAnsi" w:hAnsiTheme="minorHAnsi" w:cstheme="minorHAnsi"/>
          <w:spacing w:val="-2"/>
        </w:rPr>
        <w:t xml:space="preserve"> </w:t>
      </w:r>
      <w:r w:rsidRPr="00FF4522">
        <w:rPr>
          <w:rFonts w:asciiTheme="minorHAnsi" w:hAnsiTheme="minorHAnsi" w:cstheme="minorHAnsi"/>
        </w:rPr>
        <w:t>of</w:t>
      </w:r>
      <w:r w:rsidRPr="00FF4522">
        <w:rPr>
          <w:rFonts w:asciiTheme="minorHAnsi" w:hAnsiTheme="minorHAnsi" w:cstheme="minorHAnsi"/>
          <w:spacing w:val="-2"/>
        </w:rPr>
        <w:t xml:space="preserve"> </w:t>
      </w:r>
      <w:r w:rsidRPr="00FF4522">
        <w:rPr>
          <w:rFonts w:asciiTheme="minorHAnsi" w:hAnsiTheme="minorHAnsi" w:cstheme="minorHAnsi"/>
        </w:rPr>
        <w:t>waste</w:t>
      </w:r>
      <w:r w:rsidRPr="00FF4522">
        <w:rPr>
          <w:rFonts w:asciiTheme="minorHAnsi" w:hAnsiTheme="minorHAnsi" w:cstheme="minorHAnsi"/>
          <w:spacing w:val="-6"/>
        </w:rPr>
        <w:t xml:space="preserve"> </w:t>
      </w:r>
      <w:r w:rsidRPr="00FF4522">
        <w:rPr>
          <w:rFonts w:asciiTheme="minorHAnsi" w:hAnsiTheme="minorHAnsi" w:cstheme="minorHAnsi"/>
        </w:rPr>
        <w:t>through</w:t>
      </w:r>
      <w:r w:rsidRPr="00FF4522">
        <w:rPr>
          <w:rFonts w:asciiTheme="minorHAnsi" w:hAnsiTheme="minorHAnsi" w:cstheme="minorHAnsi"/>
          <w:spacing w:val="-6"/>
        </w:rPr>
        <w:t xml:space="preserve"> </w:t>
      </w:r>
      <w:r w:rsidRPr="00FF4522">
        <w:rPr>
          <w:rFonts w:asciiTheme="minorHAnsi" w:hAnsiTheme="minorHAnsi" w:cstheme="minorHAnsi"/>
        </w:rPr>
        <w:t>appropriate</w:t>
      </w:r>
      <w:r w:rsidRPr="00FF4522">
        <w:rPr>
          <w:rFonts w:asciiTheme="minorHAnsi" w:hAnsiTheme="minorHAnsi" w:cstheme="minorHAnsi"/>
          <w:spacing w:val="-6"/>
        </w:rPr>
        <w:t xml:space="preserve"> </w:t>
      </w:r>
      <w:r w:rsidRPr="00FF4522">
        <w:rPr>
          <w:rFonts w:asciiTheme="minorHAnsi" w:hAnsiTheme="minorHAnsi" w:cstheme="minorHAnsi"/>
        </w:rPr>
        <w:t>re-use</w:t>
      </w:r>
      <w:r w:rsidRPr="00FF4522">
        <w:rPr>
          <w:rFonts w:asciiTheme="minorHAnsi" w:hAnsiTheme="minorHAnsi" w:cstheme="minorHAnsi"/>
          <w:spacing w:val="-6"/>
        </w:rPr>
        <w:t xml:space="preserve"> </w:t>
      </w:r>
      <w:r w:rsidRPr="00FF4522">
        <w:rPr>
          <w:rFonts w:asciiTheme="minorHAnsi" w:hAnsiTheme="minorHAnsi" w:cstheme="minorHAnsi"/>
        </w:rPr>
        <w:t xml:space="preserve">and </w:t>
      </w:r>
      <w:r w:rsidRPr="00FF4522">
        <w:rPr>
          <w:rFonts w:asciiTheme="minorHAnsi" w:hAnsiTheme="minorHAnsi" w:cstheme="minorHAnsi"/>
          <w:spacing w:val="-2"/>
        </w:rPr>
        <w:t>recycling.</w:t>
      </w:r>
    </w:p>
    <w:p w14:paraId="56CE0668" w14:textId="77777777" w:rsidR="00FF4522" w:rsidRPr="00FF4522" w:rsidRDefault="00FF4522" w:rsidP="00FF4522">
      <w:pPr>
        <w:pStyle w:val="ListParagraph"/>
        <w:numPr>
          <w:ilvl w:val="1"/>
          <w:numId w:val="2"/>
        </w:numPr>
        <w:tabs>
          <w:tab w:val="left" w:pos="1771"/>
          <w:tab w:val="left" w:pos="1772"/>
        </w:tabs>
        <w:ind w:left="1771"/>
        <w:rPr>
          <w:rFonts w:asciiTheme="minorHAnsi" w:hAnsiTheme="minorHAnsi" w:cstheme="minorHAnsi"/>
        </w:rPr>
      </w:pPr>
      <w:r w:rsidRPr="00FF4522">
        <w:rPr>
          <w:rFonts w:asciiTheme="minorHAnsi" w:hAnsiTheme="minorHAnsi" w:cstheme="minorHAnsi"/>
        </w:rPr>
        <w:t>Measure</w:t>
      </w:r>
      <w:r w:rsidRPr="00FF4522">
        <w:rPr>
          <w:rFonts w:asciiTheme="minorHAnsi" w:hAnsiTheme="minorHAnsi" w:cstheme="minorHAnsi"/>
          <w:spacing w:val="-6"/>
        </w:rPr>
        <w:t xml:space="preserve"> </w:t>
      </w:r>
      <w:r w:rsidRPr="00FF4522">
        <w:rPr>
          <w:rFonts w:asciiTheme="minorHAnsi" w:hAnsiTheme="minorHAnsi" w:cstheme="minorHAnsi"/>
        </w:rPr>
        <w:t>and</w:t>
      </w:r>
      <w:r w:rsidRPr="00FF4522">
        <w:rPr>
          <w:rFonts w:asciiTheme="minorHAnsi" w:hAnsiTheme="minorHAnsi" w:cstheme="minorHAnsi"/>
          <w:spacing w:val="-5"/>
        </w:rPr>
        <w:t xml:space="preserve"> </w:t>
      </w:r>
      <w:r w:rsidRPr="00FF4522">
        <w:rPr>
          <w:rFonts w:asciiTheme="minorHAnsi" w:hAnsiTheme="minorHAnsi" w:cstheme="minorHAnsi"/>
        </w:rPr>
        <w:t>monitor</w:t>
      </w:r>
      <w:r w:rsidRPr="00FF4522">
        <w:rPr>
          <w:rFonts w:asciiTheme="minorHAnsi" w:hAnsiTheme="minorHAnsi" w:cstheme="minorHAnsi"/>
          <w:spacing w:val="-3"/>
        </w:rPr>
        <w:t xml:space="preserve"> </w:t>
      </w:r>
      <w:r w:rsidRPr="00FF4522">
        <w:rPr>
          <w:rFonts w:asciiTheme="minorHAnsi" w:hAnsiTheme="minorHAnsi" w:cstheme="minorHAnsi"/>
          <w:spacing w:val="-2"/>
        </w:rPr>
        <w:t>waste.</w:t>
      </w:r>
    </w:p>
    <w:p w14:paraId="38D8B3F3" w14:textId="1DB9ECB6" w:rsidR="00FF4522" w:rsidRPr="00FF4522" w:rsidRDefault="00FF4522" w:rsidP="00FF4522">
      <w:pPr>
        <w:pStyle w:val="ListParagraph"/>
        <w:numPr>
          <w:ilvl w:val="1"/>
          <w:numId w:val="2"/>
        </w:numPr>
        <w:tabs>
          <w:tab w:val="left" w:pos="1771"/>
          <w:tab w:val="left" w:pos="1772"/>
        </w:tabs>
        <w:ind w:left="1771"/>
        <w:rPr>
          <w:rFonts w:asciiTheme="minorHAnsi" w:hAnsiTheme="minorHAnsi" w:cstheme="minorHAnsi"/>
        </w:rPr>
      </w:pPr>
      <w:r w:rsidRPr="00FF4522">
        <w:rPr>
          <w:rFonts w:asciiTheme="minorHAnsi" w:hAnsiTheme="minorHAnsi" w:cstheme="minorHAnsi"/>
        </w:rPr>
        <w:t>Segregate</w:t>
      </w:r>
      <w:r w:rsidRPr="00FF4522">
        <w:rPr>
          <w:rFonts w:asciiTheme="minorHAnsi" w:hAnsiTheme="minorHAnsi" w:cstheme="minorHAnsi"/>
          <w:spacing w:val="-4"/>
        </w:rPr>
        <w:t xml:space="preserve"> </w:t>
      </w:r>
      <w:r w:rsidRPr="00FF4522">
        <w:rPr>
          <w:rFonts w:asciiTheme="minorHAnsi" w:hAnsiTheme="minorHAnsi" w:cstheme="minorHAnsi"/>
        </w:rPr>
        <w:t>waste</w:t>
      </w:r>
      <w:r w:rsidRPr="00FF4522">
        <w:rPr>
          <w:rFonts w:asciiTheme="minorHAnsi" w:hAnsiTheme="minorHAnsi" w:cstheme="minorHAnsi"/>
          <w:spacing w:val="-5"/>
        </w:rPr>
        <w:t xml:space="preserve"> </w:t>
      </w:r>
      <w:r w:rsidRPr="00FF4522">
        <w:rPr>
          <w:rFonts w:asciiTheme="minorHAnsi" w:hAnsiTheme="minorHAnsi" w:cstheme="minorHAnsi"/>
        </w:rPr>
        <w:t>to</w:t>
      </w:r>
      <w:r w:rsidRPr="00FF4522">
        <w:rPr>
          <w:rFonts w:asciiTheme="minorHAnsi" w:hAnsiTheme="minorHAnsi" w:cstheme="minorHAnsi"/>
          <w:spacing w:val="-5"/>
        </w:rPr>
        <w:t xml:space="preserve"> </w:t>
      </w:r>
      <w:r w:rsidRPr="00FF4522">
        <w:rPr>
          <w:rFonts w:asciiTheme="minorHAnsi" w:hAnsiTheme="minorHAnsi" w:cstheme="minorHAnsi"/>
        </w:rPr>
        <w:t>achieve</w:t>
      </w:r>
      <w:r w:rsidRPr="00FF4522">
        <w:rPr>
          <w:rFonts w:asciiTheme="minorHAnsi" w:hAnsiTheme="minorHAnsi" w:cstheme="minorHAnsi"/>
          <w:spacing w:val="-4"/>
        </w:rPr>
        <w:t xml:space="preserve"> </w:t>
      </w:r>
      <w:r w:rsidRPr="00FF4522">
        <w:rPr>
          <w:rFonts w:asciiTheme="minorHAnsi" w:hAnsiTheme="minorHAnsi" w:cstheme="minorHAnsi"/>
        </w:rPr>
        <w:t>zero</w:t>
      </w:r>
      <w:r w:rsidRPr="00FF4522">
        <w:rPr>
          <w:rFonts w:asciiTheme="minorHAnsi" w:hAnsiTheme="minorHAnsi" w:cstheme="minorHAnsi"/>
          <w:spacing w:val="-3"/>
        </w:rPr>
        <w:t xml:space="preserve"> </w:t>
      </w:r>
      <w:r w:rsidRPr="00FF4522">
        <w:rPr>
          <w:rFonts w:asciiTheme="minorHAnsi" w:hAnsiTheme="minorHAnsi" w:cstheme="minorHAnsi"/>
        </w:rPr>
        <w:t>waste</w:t>
      </w:r>
      <w:r w:rsidRPr="00FF4522">
        <w:rPr>
          <w:rFonts w:asciiTheme="minorHAnsi" w:hAnsiTheme="minorHAnsi" w:cstheme="minorHAnsi"/>
          <w:spacing w:val="-3"/>
        </w:rPr>
        <w:t xml:space="preserve"> </w:t>
      </w:r>
      <w:r w:rsidRPr="00FF4522">
        <w:rPr>
          <w:rFonts w:asciiTheme="minorHAnsi" w:hAnsiTheme="minorHAnsi" w:cstheme="minorHAnsi"/>
        </w:rPr>
        <w:t>to</w:t>
      </w:r>
      <w:r w:rsidRPr="00FF4522">
        <w:rPr>
          <w:rFonts w:asciiTheme="minorHAnsi" w:hAnsiTheme="minorHAnsi" w:cstheme="minorHAnsi"/>
          <w:spacing w:val="-3"/>
        </w:rPr>
        <w:t xml:space="preserve"> </w:t>
      </w:r>
      <w:r w:rsidRPr="00FF4522">
        <w:rPr>
          <w:rFonts w:asciiTheme="minorHAnsi" w:hAnsiTheme="minorHAnsi" w:cstheme="minorHAnsi"/>
          <w:spacing w:val="-2"/>
        </w:rPr>
        <w:t>landfill.</w:t>
      </w:r>
    </w:p>
    <w:p w14:paraId="00BAB5E6" w14:textId="32C45C7B" w:rsidR="00FF4522" w:rsidRPr="00FF4522" w:rsidRDefault="00FF4522" w:rsidP="00FF4522">
      <w:pPr>
        <w:pStyle w:val="ListParagraph"/>
        <w:numPr>
          <w:ilvl w:val="1"/>
          <w:numId w:val="2"/>
        </w:numPr>
        <w:tabs>
          <w:tab w:val="left" w:pos="1771"/>
          <w:tab w:val="left" w:pos="1772"/>
        </w:tabs>
        <w:ind w:left="1771"/>
        <w:rPr>
          <w:rFonts w:asciiTheme="minorHAnsi" w:hAnsiTheme="minorHAnsi" w:cstheme="minorHAnsi"/>
        </w:rPr>
      </w:pPr>
      <w:r w:rsidRPr="00FF4522">
        <w:rPr>
          <w:rFonts w:asciiTheme="minorHAnsi" w:hAnsiTheme="minorHAnsi" w:cstheme="minorHAnsi"/>
        </w:rPr>
        <w:t>We will only use licensed and appropriate organisations to dispose of waste which cannot be re-used</w:t>
      </w:r>
      <w:r w:rsidR="00FB10EF">
        <w:rPr>
          <w:rFonts w:asciiTheme="minorHAnsi" w:hAnsiTheme="minorHAnsi" w:cstheme="minorHAnsi"/>
        </w:rPr>
        <w:t>.</w:t>
      </w:r>
    </w:p>
    <w:p w14:paraId="35881CB9" w14:textId="40D495E6" w:rsidR="0065156A" w:rsidRPr="00FF4522" w:rsidRDefault="00FF4522" w:rsidP="0065156A">
      <w:pPr>
        <w:pStyle w:val="ListParagraph"/>
        <w:numPr>
          <w:ilvl w:val="1"/>
          <w:numId w:val="2"/>
        </w:numPr>
        <w:tabs>
          <w:tab w:val="left" w:pos="1771"/>
          <w:tab w:val="left" w:pos="1772"/>
        </w:tabs>
        <w:spacing w:before="16"/>
        <w:ind w:left="1771"/>
        <w:rPr>
          <w:rFonts w:asciiTheme="minorHAnsi" w:hAnsiTheme="minorHAnsi" w:cstheme="minorHAnsi"/>
        </w:rPr>
      </w:pPr>
      <w:r w:rsidRPr="00FF4522">
        <w:rPr>
          <w:rFonts w:asciiTheme="minorHAnsi" w:hAnsiTheme="minorHAnsi" w:cstheme="minorHAnsi"/>
        </w:rPr>
        <w:t>Develop</w:t>
      </w:r>
      <w:r w:rsidRPr="00FF4522">
        <w:rPr>
          <w:rFonts w:asciiTheme="minorHAnsi" w:hAnsiTheme="minorHAnsi" w:cstheme="minorHAnsi"/>
          <w:spacing w:val="-5"/>
        </w:rPr>
        <w:t xml:space="preserve"> </w:t>
      </w:r>
      <w:r w:rsidRPr="00FF4522">
        <w:rPr>
          <w:rFonts w:asciiTheme="minorHAnsi" w:hAnsiTheme="minorHAnsi" w:cstheme="minorHAnsi"/>
        </w:rPr>
        <w:t>working</w:t>
      </w:r>
      <w:r w:rsidRPr="00FF4522">
        <w:rPr>
          <w:rFonts w:asciiTheme="minorHAnsi" w:hAnsiTheme="minorHAnsi" w:cstheme="minorHAnsi"/>
          <w:spacing w:val="-6"/>
        </w:rPr>
        <w:t xml:space="preserve"> </w:t>
      </w:r>
      <w:r w:rsidRPr="00FF4522">
        <w:rPr>
          <w:rFonts w:asciiTheme="minorHAnsi" w:hAnsiTheme="minorHAnsi" w:cstheme="minorHAnsi"/>
        </w:rPr>
        <w:t>practices</w:t>
      </w:r>
      <w:r w:rsidRPr="00FF4522">
        <w:rPr>
          <w:rFonts w:asciiTheme="minorHAnsi" w:hAnsiTheme="minorHAnsi" w:cstheme="minorHAnsi"/>
          <w:spacing w:val="-4"/>
        </w:rPr>
        <w:t xml:space="preserve"> </w:t>
      </w:r>
      <w:r w:rsidRPr="00FF4522">
        <w:rPr>
          <w:rFonts w:asciiTheme="minorHAnsi" w:hAnsiTheme="minorHAnsi" w:cstheme="minorHAnsi"/>
        </w:rPr>
        <w:t>to</w:t>
      </w:r>
      <w:r w:rsidRPr="00FF4522">
        <w:rPr>
          <w:rFonts w:asciiTheme="minorHAnsi" w:hAnsiTheme="minorHAnsi" w:cstheme="minorHAnsi"/>
          <w:spacing w:val="-7"/>
        </w:rPr>
        <w:t xml:space="preserve"> </w:t>
      </w:r>
      <w:r w:rsidRPr="00FF4522">
        <w:rPr>
          <w:rFonts w:asciiTheme="minorHAnsi" w:hAnsiTheme="minorHAnsi" w:cstheme="minorHAnsi"/>
        </w:rPr>
        <w:t>reduce</w:t>
      </w:r>
      <w:r w:rsidRPr="00FF4522">
        <w:rPr>
          <w:rFonts w:asciiTheme="minorHAnsi" w:hAnsiTheme="minorHAnsi" w:cstheme="minorHAnsi"/>
          <w:spacing w:val="-7"/>
        </w:rPr>
        <w:t xml:space="preserve"> </w:t>
      </w:r>
      <w:r w:rsidRPr="00FF4522">
        <w:rPr>
          <w:rFonts w:asciiTheme="minorHAnsi" w:hAnsiTheme="minorHAnsi" w:cstheme="minorHAnsi"/>
        </w:rPr>
        <w:t>waste</w:t>
      </w:r>
      <w:r w:rsidRPr="00FF4522">
        <w:rPr>
          <w:rFonts w:asciiTheme="minorHAnsi" w:hAnsiTheme="minorHAnsi" w:cstheme="minorHAnsi"/>
          <w:spacing w:val="-6"/>
        </w:rPr>
        <w:t xml:space="preserve"> </w:t>
      </w:r>
      <w:r w:rsidRPr="00FF4522">
        <w:rPr>
          <w:rFonts w:asciiTheme="minorHAnsi" w:hAnsiTheme="minorHAnsi" w:cstheme="minorHAnsi"/>
        </w:rPr>
        <w:t>and</w:t>
      </w:r>
      <w:r w:rsidRPr="00FF4522">
        <w:rPr>
          <w:rFonts w:asciiTheme="minorHAnsi" w:hAnsiTheme="minorHAnsi" w:cstheme="minorHAnsi"/>
          <w:spacing w:val="-9"/>
        </w:rPr>
        <w:t xml:space="preserve"> </w:t>
      </w:r>
      <w:r w:rsidRPr="00FF4522">
        <w:rPr>
          <w:rFonts w:asciiTheme="minorHAnsi" w:hAnsiTheme="minorHAnsi" w:cstheme="minorHAnsi"/>
        </w:rPr>
        <w:t>prevent</w:t>
      </w:r>
      <w:r w:rsidRPr="00FF4522">
        <w:rPr>
          <w:rFonts w:asciiTheme="minorHAnsi" w:hAnsiTheme="minorHAnsi" w:cstheme="minorHAnsi"/>
          <w:spacing w:val="-3"/>
        </w:rPr>
        <w:t xml:space="preserve"> </w:t>
      </w:r>
      <w:r w:rsidRPr="00FF4522">
        <w:rPr>
          <w:rFonts w:asciiTheme="minorHAnsi" w:hAnsiTheme="minorHAnsi" w:cstheme="minorHAnsi"/>
          <w:spacing w:val="-2"/>
        </w:rPr>
        <w:t>pollution.</w:t>
      </w:r>
    </w:p>
    <w:p w14:paraId="36878234" w14:textId="77777777" w:rsidR="00FF4522" w:rsidRPr="00FF4522" w:rsidRDefault="00FF4522" w:rsidP="00FF4522">
      <w:pPr>
        <w:pStyle w:val="ListParagraph"/>
        <w:tabs>
          <w:tab w:val="left" w:pos="1771"/>
          <w:tab w:val="left" w:pos="1772"/>
        </w:tabs>
        <w:spacing w:before="16"/>
        <w:ind w:firstLine="0"/>
        <w:rPr>
          <w:rFonts w:asciiTheme="minorHAnsi" w:hAnsiTheme="minorHAnsi" w:cstheme="minorHAnsi"/>
        </w:rPr>
      </w:pPr>
    </w:p>
    <w:p w14:paraId="06F75AF6" w14:textId="77777777" w:rsidR="00FF4522" w:rsidRPr="006D77DC" w:rsidRDefault="00FF4522" w:rsidP="00FF4522">
      <w:pPr>
        <w:pStyle w:val="Heading2"/>
        <w:spacing w:before="1"/>
        <w:rPr>
          <w:rFonts w:asciiTheme="minorHAnsi" w:hAnsiTheme="minorHAnsi" w:cstheme="minorHAnsi"/>
        </w:rPr>
      </w:pPr>
      <w:r w:rsidRPr="00B93EAC">
        <w:rPr>
          <w:rFonts w:asciiTheme="minorHAnsi" w:hAnsiTheme="minorHAnsi" w:cstheme="minorHAnsi"/>
          <w:color w:val="76923C" w:themeColor="accent3" w:themeShade="BF"/>
          <w:spacing w:val="-2"/>
        </w:rPr>
        <w:t>Procurement</w:t>
      </w:r>
      <w:r w:rsidRPr="006D77DC">
        <w:rPr>
          <w:rFonts w:asciiTheme="minorHAnsi" w:hAnsiTheme="minorHAnsi" w:cstheme="minorHAnsi"/>
          <w:spacing w:val="-2"/>
        </w:rPr>
        <w:t>:</w:t>
      </w:r>
    </w:p>
    <w:p w14:paraId="01EF4860" w14:textId="321CA8AF" w:rsidR="00FF4522" w:rsidRPr="007E2A26" w:rsidRDefault="00FF4522" w:rsidP="00FB10EF">
      <w:pPr>
        <w:pStyle w:val="ListParagraph"/>
        <w:numPr>
          <w:ilvl w:val="1"/>
          <w:numId w:val="2"/>
        </w:numPr>
        <w:tabs>
          <w:tab w:val="left" w:pos="1771"/>
          <w:tab w:val="left" w:pos="1772"/>
        </w:tabs>
        <w:ind w:left="1771" w:right="518"/>
        <w:rPr>
          <w:rFonts w:asciiTheme="minorHAnsi" w:hAnsiTheme="minorHAnsi" w:cstheme="minorHAnsi"/>
        </w:rPr>
      </w:pPr>
      <w:r w:rsidRPr="007E2A26">
        <w:rPr>
          <w:rFonts w:asciiTheme="minorHAnsi" w:hAnsiTheme="minorHAnsi" w:cstheme="minorHAnsi"/>
        </w:rPr>
        <w:t>In making decisions about the purchasing of goods &amp; services, we will routinely and systematically consider the environmental impact of those materials and their supply chain</w:t>
      </w:r>
      <w:r w:rsidR="00FB10EF">
        <w:rPr>
          <w:rFonts w:asciiTheme="minorHAnsi" w:hAnsiTheme="minorHAnsi" w:cstheme="minorHAnsi"/>
        </w:rPr>
        <w:t>.</w:t>
      </w:r>
    </w:p>
    <w:p w14:paraId="5A6940D2" w14:textId="6B70BC14" w:rsidR="00FF4522" w:rsidRPr="007E2A26" w:rsidRDefault="00FF4522" w:rsidP="00042D85">
      <w:pPr>
        <w:pStyle w:val="ListParagraph"/>
        <w:numPr>
          <w:ilvl w:val="1"/>
          <w:numId w:val="2"/>
        </w:numPr>
        <w:tabs>
          <w:tab w:val="left" w:pos="1771"/>
          <w:tab w:val="left" w:pos="1772"/>
        </w:tabs>
        <w:ind w:left="1771" w:right="518"/>
        <w:rPr>
          <w:rFonts w:asciiTheme="minorHAnsi" w:hAnsiTheme="minorHAnsi" w:cstheme="minorHAnsi"/>
        </w:rPr>
      </w:pPr>
      <w:r w:rsidRPr="007E2A26">
        <w:rPr>
          <w:rFonts w:asciiTheme="minorHAnsi" w:hAnsiTheme="minorHAnsi" w:cstheme="minorHAnsi"/>
        </w:rPr>
        <w:t>Where</w:t>
      </w:r>
      <w:r w:rsidRPr="007E2A26">
        <w:rPr>
          <w:rFonts w:asciiTheme="minorHAnsi" w:hAnsiTheme="minorHAnsi" w:cstheme="minorHAnsi"/>
          <w:spacing w:val="-3"/>
        </w:rPr>
        <w:t xml:space="preserve"> </w:t>
      </w:r>
      <w:r w:rsidRPr="007E2A26">
        <w:rPr>
          <w:rFonts w:asciiTheme="minorHAnsi" w:hAnsiTheme="minorHAnsi" w:cstheme="minorHAnsi"/>
        </w:rPr>
        <w:t>practical,</w:t>
      </w:r>
      <w:r w:rsidRPr="007E2A26">
        <w:rPr>
          <w:rFonts w:asciiTheme="minorHAnsi" w:hAnsiTheme="minorHAnsi" w:cstheme="minorHAnsi"/>
          <w:spacing w:val="-3"/>
        </w:rPr>
        <w:t xml:space="preserve"> </w:t>
      </w:r>
      <w:r w:rsidRPr="007E2A26">
        <w:rPr>
          <w:rFonts w:asciiTheme="minorHAnsi" w:hAnsiTheme="minorHAnsi" w:cstheme="minorHAnsi"/>
        </w:rPr>
        <w:t>use</w:t>
      </w:r>
      <w:r w:rsidRPr="007E2A26">
        <w:rPr>
          <w:rFonts w:asciiTheme="minorHAnsi" w:hAnsiTheme="minorHAnsi" w:cstheme="minorHAnsi"/>
          <w:spacing w:val="-5"/>
        </w:rPr>
        <w:t xml:space="preserve"> </w:t>
      </w:r>
      <w:r w:rsidRPr="007E2A26">
        <w:rPr>
          <w:rFonts w:asciiTheme="minorHAnsi" w:hAnsiTheme="minorHAnsi" w:cstheme="minorHAnsi"/>
        </w:rPr>
        <w:t>products,</w:t>
      </w:r>
      <w:r w:rsidRPr="007E2A26">
        <w:rPr>
          <w:rFonts w:asciiTheme="minorHAnsi" w:hAnsiTheme="minorHAnsi" w:cstheme="minorHAnsi"/>
          <w:spacing w:val="-5"/>
        </w:rPr>
        <w:t xml:space="preserve"> </w:t>
      </w:r>
      <w:r w:rsidRPr="007E2A26">
        <w:rPr>
          <w:rFonts w:asciiTheme="minorHAnsi" w:hAnsiTheme="minorHAnsi" w:cstheme="minorHAnsi"/>
        </w:rPr>
        <w:t>services</w:t>
      </w:r>
      <w:r w:rsidRPr="007E2A26">
        <w:rPr>
          <w:rFonts w:asciiTheme="minorHAnsi" w:hAnsiTheme="minorHAnsi" w:cstheme="minorHAnsi"/>
          <w:spacing w:val="-3"/>
        </w:rPr>
        <w:t xml:space="preserve"> </w:t>
      </w:r>
      <w:r w:rsidRPr="007E2A26">
        <w:rPr>
          <w:rFonts w:asciiTheme="minorHAnsi" w:hAnsiTheme="minorHAnsi" w:cstheme="minorHAnsi"/>
        </w:rPr>
        <w:t>and</w:t>
      </w:r>
      <w:r w:rsidRPr="007E2A26">
        <w:rPr>
          <w:rFonts w:asciiTheme="minorHAnsi" w:hAnsiTheme="minorHAnsi" w:cstheme="minorHAnsi"/>
          <w:spacing w:val="-6"/>
        </w:rPr>
        <w:t xml:space="preserve"> </w:t>
      </w:r>
      <w:r w:rsidRPr="007E2A26">
        <w:rPr>
          <w:rFonts w:asciiTheme="minorHAnsi" w:hAnsiTheme="minorHAnsi" w:cstheme="minorHAnsi"/>
        </w:rPr>
        <w:t>suppliers</w:t>
      </w:r>
      <w:r w:rsidRPr="007E2A26">
        <w:rPr>
          <w:rFonts w:asciiTheme="minorHAnsi" w:hAnsiTheme="minorHAnsi" w:cstheme="minorHAnsi"/>
          <w:spacing w:val="-3"/>
        </w:rPr>
        <w:t xml:space="preserve"> </w:t>
      </w:r>
      <w:r w:rsidRPr="007E2A26">
        <w:rPr>
          <w:rFonts w:asciiTheme="minorHAnsi" w:hAnsiTheme="minorHAnsi" w:cstheme="minorHAnsi"/>
        </w:rPr>
        <w:t>which</w:t>
      </w:r>
      <w:r w:rsidRPr="007E2A26">
        <w:rPr>
          <w:rFonts w:asciiTheme="minorHAnsi" w:hAnsiTheme="minorHAnsi" w:cstheme="minorHAnsi"/>
          <w:spacing w:val="-4"/>
        </w:rPr>
        <w:t xml:space="preserve"> </w:t>
      </w:r>
      <w:r w:rsidRPr="007E2A26">
        <w:rPr>
          <w:rFonts w:asciiTheme="minorHAnsi" w:hAnsiTheme="minorHAnsi" w:cstheme="minorHAnsi"/>
        </w:rPr>
        <w:t>cause</w:t>
      </w:r>
      <w:r w:rsidRPr="007E2A26">
        <w:rPr>
          <w:rFonts w:asciiTheme="minorHAnsi" w:hAnsiTheme="minorHAnsi" w:cstheme="minorHAnsi"/>
          <w:spacing w:val="-4"/>
        </w:rPr>
        <w:t xml:space="preserve"> the </w:t>
      </w:r>
      <w:r w:rsidRPr="007E2A26">
        <w:rPr>
          <w:rFonts w:asciiTheme="minorHAnsi" w:hAnsiTheme="minorHAnsi" w:cstheme="minorHAnsi"/>
        </w:rPr>
        <w:t>least</w:t>
      </w:r>
      <w:r w:rsidRPr="007E2A26">
        <w:rPr>
          <w:rFonts w:asciiTheme="minorHAnsi" w:hAnsiTheme="minorHAnsi" w:cstheme="minorHAnsi"/>
          <w:spacing w:val="-2"/>
        </w:rPr>
        <w:t xml:space="preserve"> </w:t>
      </w:r>
      <w:r w:rsidRPr="007E2A26">
        <w:rPr>
          <w:rFonts w:asciiTheme="minorHAnsi" w:hAnsiTheme="minorHAnsi" w:cstheme="minorHAnsi"/>
        </w:rPr>
        <w:t>harm</w:t>
      </w:r>
      <w:r w:rsidRPr="007E2A26">
        <w:rPr>
          <w:rFonts w:asciiTheme="minorHAnsi" w:hAnsiTheme="minorHAnsi" w:cstheme="minorHAnsi"/>
          <w:spacing w:val="-5"/>
        </w:rPr>
        <w:t xml:space="preserve"> </w:t>
      </w:r>
      <w:r w:rsidRPr="007E2A26">
        <w:rPr>
          <w:rFonts w:asciiTheme="minorHAnsi" w:hAnsiTheme="minorHAnsi" w:cstheme="minorHAnsi"/>
        </w:rPr>
        <w:t>to</w:t>
      </w:r>
      <w:r w:rsidRPr="007E2A26">
        <w:rPr>
          <w:rFonts w:asciiTheme="minorHAnsi" w:hAnsiTheme="minorHAnsi" w:cstheme="minorHAnsi"/>
          <w:spacing w:val="-6"/>
        </w:rPr>
        <w:t xml:space="preserve"> </w:t>
      </w:r>
      <w:r w:rsidRPr="007E2A26">
        <w:rPr>
          <w:rFonts w:asciiTheme="minorHAnsi" w:hAnsiTheme="minorHAnsi" w:cstheme="minorHAnsi"/>
        </w:rPr>
        <w:t>the</w:t>
      </w:r>
      <w:r w:rsidRPr="007E2A26">
        <w:rPr>
          <w:rFonts w:asciiTheme="minorHAnsi" w:hAnsiTheme="minorHAnsi" w:cstheme="minorHAnsi"/>
          <w:spacing w:val="-4"/>
        </w:rPr>
        <w:t xml:space="preserve"> </w:t>
      </w:r>
      <w:r w:rsidRPr="007E2A26">
        <w:rPr>
          <w:rFonts w:asciiTheme="minorHAnsi" w:hAnsiTheme="minorHAnsi" w:cstheme="minorHAnsi"/>
        </w:rPr>
        <w:t>environment.</w:t>
      </w:r>
    </w:p>
    <w:p w14:paraId="12E88DA3" w14:textId="24EDAE4C" w:rsidR="00FF4522" w:rsidRDefault="00FF4522" w:rsidP="00042D85">
      <w:pPr>
        <w:pStyle w:val="ListParagraph"/>
        <w:numPr>
          <w:ilvl w:val="1"/>
          <w:numId w:val="2"/>
        </w:numPr>
        <w:tabs>
          <w:tab w:val="left" w:pos="1771"/>
          <w:tab w:val="left" w:pos="1772"/>
        </w:tabs>
        <w:ind w:left="1771" w:right="802"/>
        <w:rPr>
          <w:rFonts w:asciiTheme="minorHAnsi" w:hAnsiTheme="minorHAnsi" w:cstheme="minorHAnsi"/>
        </w:rPr>
      </w:pPr>
      <w:r w:rsidRPr="007E2A26">
        <w:rPr>
          <w:rFonts w:asciiTheme="minorHAnsi" w:hAnsiTheme="minorHAnsi" w:cstheme="minorHAnsi"/>
        </w:rPr>
        <w:t>Maintain</w:t>
      </w:r>
      <w:r w:rsidRPr="007E2A26">
        <w:rPr>
          <w:rFonts w:asciiTheme="minorHAnsi" w:hAnsiTheme="minorHAnsi" w:cstheme="minorHAnsi"/>
          <w:spacing w:val="-3"/>
        </w:rPr>
        <w:t xml:space="preserve"> </w:t>
      </w:r>
      <w:r w:rsidRPr="007E2A26">
        <w:rPr>
          <w:rFonts w:asciiTheme="minorHAnsi" w:hAnsiTheme="minorHAnsi" w:cstheme="minorHAnsi"/>
        </w:rPr>
        <w:t>and</w:t>
      </w:r>
      <w:r w:rsidRPr="007E2A26">
        <w:rPr>
          <w:rFonts w:asciiTheme="minorHAnsi" w:hAnsiTheme="minorHAnsi" w:cstheme="minorHAnsi"/>
          <w:spacing w:val="-3"/>
        </w:rPr>
        <w:t xml:space="preserve"> </w:t>
      </w:r>
      <w:r w:rsidRPr="007E2A26">
        <w:rPr>
          <w:rFonts w:asciiTheme="minorHAnsi" w:hAnsiTheme="minorHAnsi" w:cstheme="minorHAnsi"/>
        </w:rPr>
        <w:t>develop</w:t>
      </w:r>
      <w:r w:rsidRPr="007E2A26">
        <w:rPr>
          <w:rFonts w:asciiTheme="minorHAnsi" w:hAnsiTheme="minorHAnsi" w:cstheme="minorHAnsi"/>
          <w:spacing w:val="-3"/>
        </w:rPr>
        <w:t xml:space="preserve"> </w:t>
      </w:r>
      <w:r w:rsidRPr="007E2A26">
        <w:rPr>
          <w:rFonts w:asciiTheme="minorHAnsi" w:hAnsiTheme="minorHAnsi" w:cstheme="minorHAnsi"/>
        </w:rPr>
        <w:t>a procurement</w:t>
      </w:r>
      <w:r w:rsidRPr="007E2A26">
        <w:rPr>
          <w:rFonts w:asciiTheme="minorHAnsi" w:hAnsiTheme="minorHAnsi" w:cstheme="minorHAnsi"/>
          <w:spacing w:val="-4"/>
        </w:rPr>
        <w:t xml:space="preserve"> </w:t>
      </w:r>
      <w:r w:rsidRPr="007E2A26">
        <w:rPr>
          <w:rFonts w:asciiTheme="minorHAnsi" w:hAnsiTheme="minorHAnsi" w:cstheme="minorHAnsi"/>
        </w:rPr>
        <w:t>plans</w:t>
      </w:r>
      <w:r w:rsidRPr="007E2A26">
        <w:rPr>
          <w:rFonts w:asciiTheme="minorHAnsi" w:hAnsiTheme="minorHAnsi" w:cstheme="minorHAnsi"/>
          <w:spacing w:val="-5"/>
        </w:rPr>
        <w:t xml:space="preserve"> </w:t>
      </w:r>
      <w:r w:rsidRPr="007E2A26">
        <w:rPr>
          <w:rFonts w:asciiTheme="minorHAnsi" w:hAnsiTheme="minorHAnsi" w:cstheme="minorHAnsi"/>
        </w:rPr>
        <w:t>to</w:t>
      </w:r>
      <w:r w:rsidRPr="006D77DC">
        <w:rPr>
          <w:rFonts w:asciiTheme="minorHAnsi" w:hAnsiTheme="minorHAnsi" w:cstheme="minorHAnsi"/>
          <w:spacing w:val="-3"/>
        </w:rPr>
        <w:t xml:space="preserve"> </w:t>
      </w:r>
      <w:r w:rsidRPr="006D77DC">
        <w:rPr>
          <w:rFonts w:asciiTheme="minorHAnsi" w:hAnsiTheme="minorHAnsi" w:cstheme="minorHAnsi"/>
        </w:rPr>
        <w:t>ensure</w:t>
      </w:r>
      <w:r w:rsidRPr="006D77DC">
        <w:rPr>
          <w:rFonts w:asciiTheme="minorHAnsi" w:hAnsiTheme="minorHAnsi" w:cstheme="minorHAnsi"/>
          <w:spacing w:val="-3"/>
        </w:rPr>
        <w:t xml:space="preserve"> </w:t>
      </w:r>
      <w:r w:rsidRPr="006D77DC">
        <w:rPr>
          <w:rFonts w:asciiTheme="minorHAnsi" w:hAnsiTheme="minorHAnsi" w:cstheme="minorHAnsi"/>
        </w:rPr>
        <w:t>economic</w:t>
      </w:r>
      <w:r w:rsidRPr="006D77DC">
        <w:rPr>
          <w:rFonts w:asciiTheme="minorHAnsi" w:hAnsiTheme="minorHAnsi" w:cstheme="minorHAnsi"/>
          <w:spacing w:val="-2"/>
        </w:rPr>
        <w:t xml:space="preserve"> </w:t>
      </w:r>
      <w:r w:rsidRPr="006D77DC">
        <w:rPr>
          <w:rFonts w:asciiTheme="minorHAnsi" w:hAnsiTheme="minorHAnsi" w:cstheme="minorHAnsi"/>
        </w:rPr>
        <w:t>and sustainable purchasing.</w:t>
      </w:r>
    </w:p>
    <w:p w14:paraId="4D4451BB" w14:textId="56B69B07" w:rsidR="00EF5E8A" w:rsidRDefault="00EF5E8A" w:rsidP="00042D85">
      <w:pPr>
        <w:pStyle w:val="ListParagraph"/>
        <w:numPr>
          <w:ilvl w:val="1"/>
          <w:numId w:val="2"/>
        </w:numPr>
        <w:tabs>
          <w:tab w:val="left" w:pos="1771"/>
          <w:tab w:val="left" w:pos="1772"/>
        </w:tabs>
        <w:ind w:left="1771" w:right="802"/>
        <w:rPr>
          <w:rFonts w:asciiTheme="minorHAnsi" w:hAnsiTheme="minorHAnsi" w:cstheme="minorHAnsi"/>
        </w:rPr>
      </w:pPr>
      <w:r>
        <w:rPr>
          <w:rFonts w:asciiTheme="minorHAnsi" w:hAnsiTheme="minorHAnsi" w:cstheme="minorHAnsi"/>
        </w:rPr>
        <w:t>Please refer to our separate Procurement Policy.</w:t>
      </w:r>
    </w:p>
    <w:p w14:paraId="5DCC6E68" w14:textId="59EB5DF1" w:rsidR="003045B7" w:rsidRDefault="003045B7" w:rsidP="003045B7">
      <w:pPr>
        <w:tabs>
          <w:tab w:val="left" w:pos="1771"/>
          <w:tab w:val="left" w:pos="1772"/>
        </w:tabs>
        <w:ind w:right="1215"/>
        <w:rPr>
          <w:rFonts w:asciiTheme="minorHAnsi" w:hAnsiTheme="minorHAnsi" w:cstheme="minorHAnsi"/>
        </w:rPr>
      </w:pPr>
    </w:p>
    <w:p w14:paraId="0C6E1C4B" w14:textId="77777777" w:rsidR="003045B7" w:rsidRPr="006D77DC" w:rsidRDefault="003045B7" w:rsidP="003045B7">
      <w:pPr>
        <w:pStyle w:val="Heading2"/>
        <w:spacing w:before="1"/>
        <w:rPr>
          <w:rFonts w:asciiTheme="minorHAnsi" w:hAnsiTheme="minorHAnsi" w:cstheme="minorHAnsi"/>
        </w:rPr>
      </w:pPr>
      <w:r>
        <w:rPr>
          <w:rFonts w:asciiTheme="minorHAnsi" w:hAnsiTheme="minorHAnsi" w:cstheme="minorHAnsi"/>
          <w:color w:val="76923C" w:themeColor="accent3" w:themeShade="BF"/>
          <w:spacing w:val="-2"/>
        </w:rPr>
        <w:t>Plant Health</w:t>
      </w:r>
      <w:r w:rsidRPr="006D77DC">
        <w:rPr>
          <w:rFonts w:asciiTheme="minorHAnsi" w:hAnsiTheme="minorHAnsi" w:cstheme="minorHAnsi"/>
          <w:spacing w:val="-2"/>
        </w:rPr>
        <w:t>:</w:t>
      </w:r>
    </w:p>
    <w:p w14:paraId="77402B7B" w14:textId="2BD88DBD" w:rsidR="003045B7" w:rsidRDefault="003045B7" w:rsidP="003045B7">
      <w:pPr>
        <w:pStyle w:val="ListParagraph"/>
        <w:numPr>
          <w:ilvl w:val="1"/>
          <w:numId w:val="2"/>
        </w:numPr>
        <w:tabs>
          <w:tab w:val="left" w:pos="1771"/>
          <w:tab w:val="left" w:pos="1772"/>
          <w:tab w:val="left" w:pos="10348"/>
        </w:tabs>
        <w:ind w:left="1771" w:right="377"/>
        <w:rPr>
          <w:rFonts w:asciiTheme="minorHAnsi" w:hAnsiTheme="minorHAnsi" w:cstheme="minorHAnsi"/>
        </w:rPr>
      </w:pPr>
      <w:r>
        <w:rPr>
          <w:rFonts w:asciiTheme="minorHAnsi" w:hAnsiTheme="minorHAnsi" w:cstheme="minorHAnsi"/>
        </w:rPr>
        <w:t xml:space="preserve">Plant Health </w:t>
      </w:r>
      <w:r w:rsidRPr="0051116E">
        <w:rPr>
          <w:rFonts w:asciiTheme="minorHAnsi" w:hAnsiTheme="minorHAnsi" w:cstheme="minorHAnsi"/>
        </w:rPr>
        <w:t xml:space="preserve">is a huge issue in the horticultural industry and the damage imported pests and diseases are wreaking on our landscape is devastating. </w:t>
      </w:r>
      <w:r>
        <w:rPr>
          <w:rFonts w:asciiTheme="minorHAnsi" w:hAnsiTheme="minorHAnsi" w:cstheme="minorHAnsi"/>
        </w:rPr>
        <w:t xml:space="preserve"> </w:t>
      </w:r>
      <w:r w:rsidRPr="0051116E">
        <w:rPr>
          <w:rFonts w:asciiTheme="minorHAnsi" w:hAnsiTheme="minorHAnsi" w:cstheme="minorHAnsi"/>
        </w:rPr>
        <w:t xml:space="preserve">New Wood Trees recognises the risk these imported hazards pose to the environment and to UK </w:t>
      </w:r>
      <w:r w:rsidR="00EF5E8A">
        <w:rPr>
          <w:rFonts w:asciiTheme="minorHAnsi" w:hAnsiTheme="minorHAnsi" w:cstheme="minorHAnsi"/>
        </w:rPr>
        <w:t>h</w:t>
      </w:r>
      <w:r w:rsidR="00EF5E8A" w:rsidRPr="0051116E">
        <w:rPr>
          <w:rFonts w:asciiTheme="minorHAnsi" w:hAnsiTheme="minorHAnsi" w:cstheme="minorHAnsi"/>
        </w:rPr>
        <w:t>orticulture and</w:t>
      </w:r>
      <w:r w:rsidRPr="0051116E">
        <w:rPr>
          <w:rFonts w:asciiTheme="minorHAnsi" w:hAnsiTheme="minorHAnsi" w:cstheme="minorHAnsi"/>
        </w:rPr>
        <w:t xml:space="preserve"> is deeply committed to implementing and maintaining extremely high standards </w:t>
      </w:r>
      <w:r w:rsidR="00BD74B0" w:rsidRPr="0051116E">
        <w:rPr>
          <w:rFonts w:asciiTheme="minorHAnsi" w:hAnsiTheme="minorHAnsi" w:cstheme="minorHAnsi"/>
        </w:rPr>
        <w:t>to</w:t>
      </w:r>
      <w:r w:rsidRPr="0051116E">
        <w:rPr>
          <w:rFonts w:asciiTheme="minorHAnsi" w:hAnsiTheme="minorHAnsi" w:cstheme="minorHAnsi"/>
        </w:rPr>
        <w:t xml:space="preserve"> minimise this</w:t>
      </w:r>
      <w:r>
        <w:rPr>
          <w:rFonts w:asciiTheme="minorHAnsi" w:hAnsiTheme="minorHAnsi" w:cstheme="minorHAnsi"/>
        </w:rPr>
        <w:t xml:space="preserve"> risk.</w:t>
      </w:r>
    </w:p>
    <w:p w14:paraId="60C62D4F" w14:textId="6720D952" w:rsidR="00EF5E8A" w:rsidRDefault="00EF5E8A" w:rsidP="003045B7">
      <w:pPr>
        <w:pStyle w:val="ListParagraph"/>
        <w:numPr>
          <w:ilvl w:val="1"/>
          <w:numId w:val="2"/>
        </w:numPr>
        <w:tabs>
          <w:tab w:val="left" w:pos="1771"/>
          <w:tab w:val="left" w:pos="1772"/>
          <w:tab w:val="left" w:pos="10348"/>
        </w:tabs>
        <w:ind w:left="1771" w:right="377"/>
        <w:rPr>
          <w:rFonts w:asciiTheme="minorHAnsi" w:hAnsiTheme="minorHAnsi" w:cstheme="minorHAnsi"/>
        </w:rPr>
      </w:pPr>
      <w:r>
        <w:rPr>
          <w:rFonts w:asciiTheme="minorHAnsi" w:hAnsiTheme="minorHAnsi" w:cstheme="minorHAnsi"/>
        </w:rPr>
        <w:t>Aim to be Plant Healthy Certified by the end of 2023.</w:t>
      </w:r>
    </w:p>
    <w:p w14:paraId="73D0FD66" w14:textId="33962BAA" w:rsidR="003045B7" w:rsidRDefault="003045B7" w:rsidP="003045B7">
      <w:pPr>
        <w:pStyle w:val="ListParagraph"/>
        <w:numPr>
          <w:ilvl w:val="1"/>
          <w:numId w:val="2"/>
        </w:numPr>
        <w:tabs>
          <w:tab w:val="left" w:pos="1771"/>
          <w:tab w:val="left" w:pos="1772"/>
        </w:tabs>
        <w:ind w:left="1771" w:right="377"/>
        <w:rPr>
          <w:rFonts w:asciiTheme="minorHAnsi" w:hAnsiTheme="minorHAnsi" w:cstheme="minorHAnsi"/>
        </w:rPr>
      </w:pPr>
      <w:r>
        <w:rPr>
          <w:rFonts w:asciiTheme="minorHAnsi" w:hAnsiTheme="minorHAnsi" w:cstheme="minorHAnsi"/>
        </w:rPr>
        <w:t>Please refer to our separate Biosecurity Policy</w:t>
      </w:r>
    </w:p>
    <w:p w14:paraId="2315EB1B" w14:textId="4F760548" w:rsidR="003045B7" w:rsidRDefault="003045B7" w:rsidP="003045B7">
      <w:pPr>
        <w:tabs>
          <w:tab w:val="left" w:pos="1771"/>
          <w:tab w:val="left" w:pos="1772"/>
        </w:tabs>
        <w:ind w:right="377"/>
        <w:rPr>
          <w:rFonts w:asciiTheme="minorHAnsi" w:hAnsiTheme="minorHAnsi" w:cstheme="minorHAnsi"/>
        </w:rPr>
      </w:pPr>
    </w:p>
    <w:p w14:paraId="7DB56ACD" w14:textId="3C0585E3" w:rsidR="003045B7" w:rsidRDefault="003045B7" w:rsidP="003045B7">
      <w:pPr>
        <w:tabs>
          <w:tab w:val="left" w:pos="1771"/>
          <w:tab w:val="left" w:pos="1772"/>
        </w:tabs>
        <w:ind w:right="377"/>
        <w:rPr>
          <w:rFonts w:asciiTheme="minorHAnsi" w:hAnsiTheme="minorHAnsi" w:cstheme="minorHAnsi"/>
          <w:b/>
          <w:bCs/>
          <w:color w:val="76923C" w:themeColor="accent3" w:themeShade="BF"/>
        </w:rPr>
      </w:pPr>
      <w:r>
        <w:rPr>
          <w:rFonts w:asciiTheme="minorHAnsi" w:hAnsiTheme="minorHAnsi" w:cstheme="minorHAnsi"/>
          <w:b/>
          <w:bCs/>
          <w:color w:val="76923C" w:themeColor="accent3" w:themeShade="BF"/>
        </w:rPr>
        <w:t xml:space="preserve">                    </w:t>
      </w:r>
      <w:r w:rsidRPr="003045B7">
        <w:rPr>
          <w:rFonts w:asciiTheme="minorHAnsi" w:hAnsiTheme="minorHAnsi" w:cstheme="minorHAnsi"/>
          <w:b/>
          <w:bCs/>
          <w:color w:val="76923C" w:themeColor="accent3" w:themeShade="BF"/>
        </w:rPr>
        <w:t xml:space="preserve">Soil Management </w:t>
      </w:r>
    </w:p>
    <w:p w14:paraId="3AEE17B4" w14:textId="3DBBA63F" w:rsidR="000E69A5" w:rsidRDefault="000E69A5" w:rsidP="000E69A5">
      <w:pPr>
        <w:pStyle w:val="ListParagraph"/>
        <w:numPr>
          <w:ilvl w:val="0"/>
          <w:numId w:val="16"/>
        </w:numPr>
        <w:tabs>
          <w:tab w:val="left" w:pos="1771"/>
          <w:tab w:val="left" w:pos="1772"/>
        </w:tabs>
        <w:ind w:right="377"/>
        <w:rPr>
          <w:rFonts w:asciiTheme="minorHAnsi" w:hAnsiTheme="minorHAnsi" w:cstheme="minorHAnsi"/>
          <w:color w:val="000000" w:themeColor="text1"/>
        </w:rPr>
      </w:pPr>
      <w:r w:rsidRPr="000E69A5">
        <w:rPr>
          <w:rFonts w:asciiTheme="minorHAnsi" w:hAnsiTheme="minorHAnsi" w:cstheme="minorHAnsi"/>
          <w:color w:val="000000" w:themeColor="text1"/>
        </w:rPr>
        <w:t xml:space="preserve">Continue to </w:t>
      </w:r>
      <w:r w:rsidR="005B7D49">
        <w:rPr>
          <w:rFonts w:asciiTheme="minorHAnsi" w:hAnsiTheme="minorHAnsi" w:cstheme="minorHAnsi"/>
          <w:color w:val="000000" w:themeColor="text1"/>
        </w:rPr>
        <w:t>operate our minimal dig policy</w:t>
      </w:r>
      <w:r w:rsidR="00097149">
        <w:rPr>
          <w:rFonts w:asciiTheme="minorHAnsi" w:hAnsiTheme="minorHAnsi" w:cstheme="minorHAnsi"/>
          <w:color w:val="000000" w:themeColor="text1"/>
        </w:rPr>
        <w:t xml:space="preserve"> to ensure minimal soil disturbance.</w:t>
      </w:r>
    </w:p>
    <w:p w14:paraId="62E5A576" w14:textId="181084D1" w:rsidR="00097149" w:rsidRPr="00D15DFA" w:rsidRDefault="00097149" w:rsidP="00603119">
      <w:pPr>
        <w:pStyle w:val="ListParagraph"/>
        <w:numPr>
          <w:ilvl w:val="0"/>
          <w:numId w:val="16"/>
        </w:numPr>
        <w:rPr>
          <w:rFonts w:ascii="Times New Roman" w:eastAsia="Times New Roman" w:hAnsi="Times New Roman" w:cs="Times New Roman"/>
          <w:color w:val="000000" w:themeColor="text1"/>
          <w:sz w:val="24"/>
          <w:szCs w:val="24"/>
          <w:lang w:eastAsia="en-GB"/>
        </w:rPr>
      </w:pPr>
      <w:r w:rsidRPr="00D15DFA">
        <w:rPr>
          <w:rFonts w:asciiTheme="minorHAnsi" w:hAnsiTheme="minorHAnsi" w:cstheme="minorHAnsi"/>
          <w:color w:val="000000" w:themeColor="text1"/>
        </w:rPr>
        <w:t>Seek to minimise the use of herbicide and to eventually eliminate it altogether</w:t>
      </w:r>
      <w:r w:rsidR="00972841" w:rsidRPr="00D15DFA">
        <w:rPr>
          <w:rFonts w:asciiTheme="minorHAnsi" w:hAnsiTheme="minorHAnsi" w:cstheme="minorHAnsi"/>
          <w:color w:val="000000" w:themeColor="text1"/>
        </w:rPr>
        <w:t xml:space="preserve"> in favour of mechanical </w:t>
      </w:r>
      <w:r w:rsidR="00972841" w:rsidRPr="00D15DFA">
        <w:rPr>
          <w:rFonts w:asciiTheme="minorHAnsi" w:eastAsia="Times New Roman" w:hAnsiTheme="minorHAnsi" w:cstheme="minorHAnsi"/>
          <w:color w:val="000000" w:themeColor="text1"/>
          <w:lang w:eastAsia="en-GB"/>
        </w:rPr>
        <w:t>weed</w:t>
      </w:r>
      <w:r w:rsidR="00D15DFA" w:rsidRPr="00D15DFA">
        <w:rPr>
          <w:rFonts w:asciiTheme="minorHAnsi" w:eastAsia="Times New Roman" w:hAnsiTheme="minorHAnsi" w:cstheme="minorHAnsi"/>
          <w:color w:val="000000" w:themeColor="text1"/>
          <w:lang w:eastAsia="en-GB"/>
        </w:rPr>
        <w:t>ers</w:t>
      </w:r>
      <w:r w:rsidR="00972841" w:rsidRPr="00D15DFA">
        <w:rPr>
          <w:rFonts w:asciiTheme="minorHAnsi" w:eastAsia="Times New Roman" w:hAnsiTheme="minorHAnsi" w:cstheme="minorHAnsi"/>
          <w:color w:val="000000" w:themeColor="text1"/>
          <w:lang w:eastAsia="en-GB"/>
        </w:rPr>
        <w:t xml:space="preserve"> which rot</w:t>
      </w:r>
      <w:r w:rsidR="00BD74B0" w:rsidRPr="00D15DFA">
        <w:rPr>
          <w:rFonts w:asciiTheme="minorHAnsi" w:eastAsia="Times New Roman" w:hAnsiTheme="minorHAnsi" w:cstheme="minorHAnsi"/>
          <w:color w:val="000000" w:themeColor="text1"/>
          <w:lang w:eastAsia="en-GB"/>
        </w:rPr>
        <w:t>a</w:t>
      </w:r>
      <w:r w:rsidR="00972841" w:rsidRPr="00D15DFA">
        <w:rPr>
          <w:rFonts w:asciiTheme="minorHAnsi" w:eastAsia="Times New Roman" w:hAnsiTheme="minorHAnsi" w:cstheme="minorHAnsi"/>
          <w:color w:val="000000" w:themeColor="text1"/>
          <w:lang w:eastAsia="en-GB"/>
        </w:rPr>
        <w:t>vate a thin layer of the topsoil which will allow us to grow our trees organically and free of chemicals</w:t>
      </w:r>
      <w:r w:rsidR="00603119" w:rsidRPr="00D15DFA">
        <w:rPr>
          <w:rFonts w:asciiTheme="minorHAnsi" w:eastAsia="Times New Roman" w:hAnsiTheme="minorHAnsi" w:cstheme="minorHAnsi"/>
          <w:color w:val="000000" w:themeColor="text1"/>
          <w:lang w:eastAsia="en-GB"/>
        </w:rPr>
        <w:t>.</w:t>
      </w:r>
    </w:p>
    <w:p w14:paraId="3DC3115A" w14:textId="19E6C868" w:rsidR="00EA1B0C" w:rsidRPr="00B93EAC" w:rsidRDefault="00603119" w:rsidP="00603119">
      <w:pPr>
        <w:pStyle w:val="Heading2"/>
        <w:spacing w:before="230"/>
        <w:ind w:left="690" w:firstLine="30"/>
        <w:rPr>
          <w:rFonts w:asciiTheme="minorHAnsi" w:hAnsiTheme="minorHAnsi" w:cstheme="minorHAnsi"/>
          <w:color w:val="76923C" w:themeColor="accent3" w:themeShade="BF"/>
        </w:rPr>
      </w:pPr>
      <w:r>
        <w:rPr>
          <w:rFonts w:asciiTheme="minorHAnsi" w:hAnsiTheme="minorHAnsi" w:cstheme="minorHAnsi"/>
          <w:color w:val="76923C" w:themeColor="accent3" w:themeShade="BF"/>
        </w:rPr>
        <w:t xml:space="preserve">     </w:t>
      </w:r>
      <w:r w:rsidR="00FF4522" w:rsidRPr="00B93EAC">
        <w:rPr>
          <w:rFonts w:asciiTheme="minorHAnsi" w:hAnsiTheme="minorHAnsi" w:cstheme="minorHAnsi"/>
          <w:color w:val="76923C" w:themeColor="accent3" w:themeShade="BF"/>
        </w:rPr>
        <w:t>Promoting carbon sequestration &amp; biodiversity</w:t>
      </w:r>
      <w:r w:rsidR="00EA1B0C" w:rsidRPr="00B93EAC">
        <w:rPr>
          <w:rFonts w:asciiTheme="minorHAnsi" w:hAnsiTheme="minorHAnsi" w:cstheme="minorHAnsi"/>
          <w:color w:val="76923C" w:themeColor="accent3" w:themeShade="BF"/>
          <w:spacing w:val="-2"/>
        </w:rPr>
        <w:t>:</w:t>
      </w:r>
    </w:p>
    <w:p w14:paraId="040DBB81" w14:textId="3FE62AB9" w:rsidR="00FF4522" w:rsidRDefault="00FF4522" w:rsidP="00EA1B0C">
      <w:pPr>
        <w:pStyle w:val="ListParagraph"/>
        <w:numPr>
          <w:ilvl w:val="1"/>
          <w:numId w:val="2"/>
        </w:numPr>
        <w:tabs>
          <w:tab w:val="left" w:pos="1771"/>
          <w:tab w:val="left" w:pos="1772"/>
        </w:tabs>
        <w:ind w:left="1771"/>
        <w:rPr>
          <w:rFonts w:asciiTheme="minorHAnsi" w:hAnsiTheme="minorHAnsi" w:cstheme="minorHAnsi"/>
        </w:rPr>
      </w:pPr>
      <w:r>
        <w:rPr>
          <w:rFonts w:asciiTheme="minorHAnsi" w:hAnsiTheme="minorHAnsi" w:cstheme="minorHAnsi"/>
        </w:rPr>
        <w:t>In choosing our stock and managing our land, we will continue to promote carbon sequestration and biodiversity, including through rewilding parts of our land.</w:t>
      </w:r>
    </w:p>
    <w:p w14:paraId="7F7D8EFF" w14:textId="3BE700B5" w:rsidR="00EA1B0C" w:rsidRPr="00E87C9C" w:rsidRDefault="00EA1B0C" w:rsidP="00EA1B0C">
      <w:pPr>
        <w:pStyle w:val="ListParagraph"/>
        <w:numPr>
          <w:ilvl w:val="1"/>
          <w:numId w:val="2"/>
        </w:numPr>
        <w:tabs>
          <w:tab w:val="left" w:pos="1771"/>
          <w:tab w:val="left" w:pos="1772"/>
        </w:tabs>
        <w:ind w:left="1771"/>
        <w:rPr>
          <w:rFonts w:asciiTheme="minorHAnsi" w:hAnsiTheme="minorHAnsi" w:cstheme="minorHAnsi"/>
        </w:rPr>
      </w:pPr>
      <w:r w:rsidRPr="006D77DC">
        <w:rPr>
          <w:rFonts w:asciiTheme="minorHAnsi" w:hAnsiTheme="minorHAnsi" w:cstheme="minorHAnsi"/>
        </w:rPr>
        <w:t>Enhance</w:t>
      </w:r>
      <w:r w:rsidRPr="006D77DC">
        <w:rPr>
          <w:rFonts w:asciiTheme="minorHAnsi" w:hAnsiTheme="minorHAnsi" w:cstheme="minorHAnsi"/>
          <w:spacing w:val="-6"/>
        </w:rPr>
        <w:t xml:space="preserve"> </w:t>
      </w:r>
      <w:r w:rsidRPr="006D77DC">
        <w:rPr>
          <w:rFonts w:asciiTheme="minorHAnsi" w:hAnsiTheme="minorHAnsi" w:cstheme="minorHAnsi"/>
        </w:rPr>
        <w:t>biodiversity</w:t>
      </w:r>
      <w:r w:rsidRPr="006D77DC">
        <w:rPr>
          <w:rFonts w:asciiTheme="minorHAnsi" w:hAnsiTheme="minorHAnsi" w:cstheme="minorHAnsi"/>
          <w:spacing w:val="-4"/>
        </w:rPr>
        <w:t xml:space="preserve"> </w:t>
      </w:r>
      <w:r w:rsidRPr="006D77DC">
        <w:rPr>
          <w:rFonts w:asciiTheme="minorHAnsi" w:hAnsiTheme="minorHAnsi" w:cstheme="minorHAnsi"/>
        </w:rPr>
        <w:t>where</w:t>
      </w:r>
      <w:r w:rsidRPr="006D77DC">
        <w:rPr>
          <w:rFonts w:asciiTheme="minorHAnsi" w:hAnsiTheme="minorHAnsi" w:cstheme="minorHAnsi"/>
          <w:spacing w:val="-5"/>
        </w:rPr>
        <w:t xml:space="preserve"> </w:t>
      </w:r>
      <w:r w:rsidRPr="006D77DC">
        <w:rPr>
          <w:rFonts w:asciiTheme="minorHAnsi" w:hAnsiTheme="minorHAnsi" w:cstheme="minorHAnsi"/>
          <w:spacing w:val="-2"/>
        </w:rPr>
        <w:t xml:space="preserve">possible through re-wilding projects and by re-instating hedgerows, </w:t>
      </w:r>
      <w:proofErr w:type="gramStart"/>
      <w:r w:rsidRPr="006D77DC">
        <w:rPr>
          <w:rFonts w:asciiTheme="minorHAnsi" w:hAnsiTheme="minorHAnsi" w:cstheme="minorHAnsi"/>
          <w:spacing w:val="-2"/>
        </w:rPr>
        <w:t>woodlands</w:t>
      </w:r>
      <w:proofErr w:type="gramEnd"/>
      <w:r w:rsidRPr="006D77DC">
        <w:rPr>
          <w:rFonts w:asciiTheme="minorHAnsi" w:hAnsiTheme="minorHAnsi" w:cstheme="minorHAnsi"/>
          <w:spacing w:val="-2"/>
        </w:rPr>
        <w:t xml:space="preserve"> and ponds.</w:t>
      </w:r>
    </w:p>
    <w:p w14:paraId="2813019D" w14:textId="7C31A00D" w:rsidR="00E87C9C" w:rsidRDefault="00E87C9C" w:rsidP="00E87C9C">
      <w:pPr>
        <w:pStyle w:val="ListParagraph"/>
        <w:tabs>
          <w:tab w:val="left" w:pos="1771"/>
          <w:tab w:val="left" w:pos="1772"/>
        </w:tabs>
        <w:ind w:left="1617" w:firstLine="0"/>
        <w:rPr>
          <w:rFonts w:asciiTheme="minorHAnsi" w:hAnsiTheme="minorHAnsi" w:cstheme="minorHAnsi"/>
          <w:spacing w:val="-2"/>
        </w:rPr>
      </w:pPr>
    </w:p>
    <w:p w14:paraId="38F6009C" w14:textId="70EEE5EC" w:rsidR="00BA01FD" w:rsidRDefault="00BA01FD" w:rsidP="00BA01FD">
      <w:pPr>
        <w:tabs>
          <w:tab w:val="left" w:pos="1771"/>
          <w:tab w:val="left" w:pos="1772"/>
        </w:tabs>
        <w:ind w:right="377"/>
        <w:rPr>
          <w:rFonts w:asciiTheme="minorHAnsi" w:hAnsiTheme="minorHAnsi" w:cstheme="minorHAnsi"/>
        </w:rPr>
      </w:pPr>
    </w:p>
    <w:p w14:paraId="17F779CF" w14:textId="1BCA9277" w:rsidR="00BA01FD" w:rsidRPr="00BD74B0" w:rsidRDefault="00BA01FD" w:rsidP="00BD74B0">
      <w:pPr>
        <w:tabs>
          <w:tab w:val="left" w:pos="1771"/>
          <w:tab w:val="left" w:pos="1772"/>
        </w:tabs>
        <w:ind w:right="1926" w:firstLine="720"/>
        <w:rPr>
          <w:rFonts w:asciiTheme="minorHAnsi" w:hAnsiTheme="minorHAnsi" w:cstheme="minorHAnsi"/>
        </w:rPr>
      </w:pPr>
      <w:r>
        <w:rPr>
          <w:rFonts w:asciiTheme="minorHAnsi" w:hAnsiTheme="minorHAnsi" w:cstheme="minorHAnsi"/>
        </w:rPr>
        <w:t xml:space="preserve">    </w:t>
      </w:r>
      <w:r w:rsidR="007E2A26">
        <w:rPr>
          <w:rFonts w:asciiTheme="minorHAnsi" w:hAnsiTheme="minorHAnsi" w:cstheme="minorHAnsi"/>
        </w:rPr>
        <w:t xml:space="preserve">  </w:t>
      </w:r>
      <w:r w:rsidRPr="00BA01FD">
        <w:rPr>
          <w:rFonts w:asciiTheme="minorHAnsi" w:hAnsiTheme="minorHAnsi" w:cstheme="minorHAnsi"/>
          <w:b/>
          <w:bCs/>
          <w:color w:val="76923C" w:themeColor="accent3" w:themeShade="BF"/>
        </w:rPr>
        <w:t>Social Impacts</w:t>
      </w:r>
      <w:r>
        <w:rPr>
          <w:rFonts w:asciiTheme="minorHAnsi" w:hAnsiTheme="minorHAnsi" w:cstheme="minorHAnsi"/>
          <w:b/>
          <w:bCs/>
          <w:color w:val="76923C" w:themeColor="accent3" w:themeShade="BF"/>
        </w:rPr>
        <w:t>:</w:t>
      </w:r>
    </w:p>
    <w:p w14:paraId="3C60B06A" w14:textId="65BAB852" w:rsidR="00BA01FD" w:rsidRPr="00F15CC3" w:rsidRDefault="00BA01FD" w:rsidP="00F15CC3">
      <w:pPr>
        <w:pStyle w:val="ListParagraph"/>
        <w:numPr>
          <w:ilvl w:val="0"/>
          <w:numId w:val="15"/>
        </w:numPr>
        <w:tabs>
          <w:tab w:val="left" w:pos="1771"/>
          <w:tab w:val="left" w:pos="1772"/>
        </w:tabs>
        <w:ind w:right="518"/>
        <w:rPr>
          <w:rFonts w:asciiTheme="minorHAnsi" w:hAnsiTheme="minorHAnsi" w:cstheme="minorHAnsi"/>
          <w:b/>
          <w:bCs/>
          <w:color w:val="000000" w:themeColor="text1"/>
        </w:rPr>
      </w:pPr>
      <w:r w:rsidRPr="00BA01FD">
        <w:rPr>
          <w:rFonts w:asciiTheme="minorHAnsi" w:hAnsiTheme="minorHAnsi" w:cstheme="minorHAnsi"/>
          <w:color w:val="000000" w:themeColor="text1"/>
        </w:rPr>
        <w:t xml:space="preserve">We have gained </w:t>
      </w:r>
      <w:r>
        <w:rPr>
          <w:rFonts w:asciiTheme="minorHAnsi" w:hAnsiTheme="minorHAnsi" w:cstheme="minorHAnsi"/>
          <w:color w:val="000000" w:themeColor="text1"/>
        </w:rPr>
        <w:t>our</w:t>
      </w:r>
      <w:r w:rsidRPr="00BA01FD">
        <w:rPr>
          <w:rFonts w:asciiTheme="minorHAnsi" w:hAnsiTheme="minorHAnsi" w:cstheme="minorHAnsi"/>
          <w:color w:val="000000" w:themeColor="text1"/>
        </w:rPr>
        <w:t xml:space="preserve"> Living Wage certification and </w:t>
      </w:r>
      <w:r>
        <w:rPr>
          <w:rFonts w:asciiTheme="minorHAnsi" w:hAnsiTheme="minorHAnsi" w:cstheme="minorHAnsi"/>
          <w:color w:val="000000" w:themeColor="text1"/>
        </w:rPr>
        <w:t>strive to remunerate our staff with</w:t>
      </w:r>
      <w:r w:rsidR="00F15CC3">
        <w:rPr>
          <w:rFonts w:asciiTheme="minorHAnsi" w:hAnsiTheme="minorHAnsi" w:cstheme="minorHAnsi"/>
          <w:color w:val="000000" w:themeColor="text1"/>
        </w:rPr>
        <w:t xml:space="preserve"> as generous salaries as possible.</w:t>
      </w:r>
    </w:p>
    <w:p w14:paraId="2923DD22" w14:textId="33F86CC4" w:rsidR="00F15CC3" w:rsidRPr="00D611DE" w:rsidRDefault="00F15CC3" w:rsidP="00F15CC3">
      <w:pPr>
        <w:pStyle w:val="ListParagraph"/>
        <w:numPr>
          <w:ilvl w:val="0"/>
          <w:numId w:val="15"/>
        </w:numPr>
        <w:tabs>
          <w:tab w:val="left" w:pos="1771"/>
          <w:tab w:val="left" w:pos="1772"/>
        </w:tabs>
        <w:ind w:right="518"/>
        <w:rPr>
          <w:rFonts w:asciiTheme="minorHAnsi" w:hAnsiTheme="minorHAnsi" w:cstheme="minorHAnsi"/>
          <w:b/>
          <w:bCs/>
          <w:color w:val="000000" w:themeColor="text1"/>
        </w:rPr>
      </w:pPr>
      <w:r w:rsidRPr="00D611DE">
        <w:rPr>
          <w:rFonts w:asciiTheme="minorHAnsi" w:hAnsiTheme="minorHAnsi" w:cstheme="minorHAnsi"/>
          <w:color w:val="000000" w:themeColor="text1"/>
        </w:rPr>
        <w:t xml:space="preserve">We </w:t>
      </w:r>
      <w:r w:rsidR="00D611DE">
        <w:rPr>
          <w:rFonts w:asciiTheme="minorHAnsi" w:hAnsiTheme="minorHAnsi" w:cstheme="minorHAnsi"/>
          <w:color w:val="000000" w:themeColor="text1"/>
        </w:rPr>
        <w:t>are in the process of</w:t>
      </w:r>
      <w:r w:rsidRPr="00D611DE">
        <w:rPr>
          <w:rFonts w:asciiTheme="minorHAnsi" w:hAnsiTheme="minorHAnsi" w:cstheme="minorHAnsi"/>
          <w:color w:val="000000" w:themeColor="text1"/>
        </w:rPr>
        <w:t xml:space="preserve"> partner</w:t>
      </w:r>
      <w:r w:rsidR="00D611DE">
        <w:rPr>
          <w:rFonts w:asciiTheme="minorHAnsi" w:hAnsiTheme="minorHAnsi" w:cstheme="minorHAnsi"/>
          <w:color w:val="000000" w:themeColor="text1"/>
        </w:rPr>
        <w:t>ing</w:t>
      </w:r>
      <w:r w:rsidRPr="00D611DE">
        <w:rPr>
          <w:rFonts w:asciiTheme="minorHAnsi" w:hAnsiTheme="minorHAnsi" w:cstheme="minorHAnsi"/>
          <w:color w:val="000000" w:themeColor="text1"/>
        </w:rPr>
        <w:t xml:space="preserve"> with two charitable causes</w:t>
      </w:r>
      <w:r w:rsidR="00D611DE" w:rsidRPr="00D611DE">
        <w:rPr>
          <w:rFonts w:asciiTheme="minorHAnsi" w:hAnsiTheme="minorHAnsi" w:cstheme="minorHAnsi"/>
          <w:color w:val="000000" w:themeColor="text1"/>
        </w:rPr>
        <w:t>.</w:t>
      </w:r>
    </w:p>
    <w:p w14:paraId="469AEABF" w14:textId="5C717B8F" w:rsidR="00F15CC3" w:rsidRPr="00D611DE" w:rsidRDefault="00F15CC3" w:rsidP="00F15CC3">
      <w:pPr>
        <w:pStyle w:val="ListParagraph"/>
        <w:numPr>
          <w:ilvl w:val="0"/>
          <w:numId w:val="15"/>
        </w:numPr>
        <w:tabs>
          <w:tab w:val="left" w:pos="1771"/>
          <w:tab w:val="left" w:pos="1772"/>
        </w:tabs>
        <w:ind w:right="518"/>
        <w:rPr>
          <w:rFonts w:asciiTheme="minorHAnsi" w:hAnsiTheme="minorHAnsi" w:cstheme="minorHAnsi"/>
          <w:b/>
          <w:bCs/>
          <w:color w:val="000000" w:themeColor="text1"/>
        </w:rPr>
      </w:pPr>
      <w:r>
        <w:rPr>
          <w:rFonts w:asciiTheme="minorHAnsi" w:hAnsiTheme="minorHAnsi" w:cstheme="minorHAnsi"/>
          <w:color w:val="000000" w:themeColor="text1"/>
        </w:rPr>
        <w:lastRenderedPageBreak/>
        <w:t>We endeavour to use local suppliers as much as we possibly can, even if it means paying more.</w:t>
      </w:r>
    </w:p>
    <w:p w14:paraId="6528EDE4" w14:textId="6FF919D4" w:rsidR="0014036E" w:rsidRDefault="0014036E" w:rsidP="0014036E">
      <w:pPr>
        <w:tabs>
          <w:tab w:val="left" w:pos="1771"/>
          <w:tab w:val="left" w:pos="1772"/>
        </w:tabs>
        <w:ind w:right="1926"/>
        <w:rPr>
          <w:rFonts w:asciiTheme="minorHAnsi" w:hAnsiTheme="minorHAnsi" w:cstheme="minorHAnsi"/>
        </w:rPr>
      </w:pPr>
    </w:p>
    <w:p w14:paraId="1575CC90" w14:textId="77777777" w:rsidR="0014036E" w:rsidRPr="00F15CC3" w:rsidRDefault="0014036E" w:rsidP="0014036E">
      <w:pPr>
        <w:pStyle w:val="Heading3"/>
        <w:rPr>
          <w:rFonts w:asciiTheme="minorHAnsi" w:hAnsiTheme="minorHAnsi" w:cstheme="minorHAnsi"/>
          <w:color w:val="76923C" w:themeColor="accent3" w:themeShade="BF"/>
          <w:sz w:val="28"/>
          <w:szCs w:val="28"/>
        </w:rPr>
      </w:pPr>
      <w:r w:rsidRPr="00F15CC3">
        <w:rPr>
          <w:rFonts w:asciiTheme="minorHAnsi" w:hAnsiTheme="minorHAnsi" w:cstheme="minorHAnsi"/>
          <w:color w:val="76923C" w:themeColor="accent3" w:themeShade="BF"/>
          <w:sz w:val="28"/>
          <w:szCs w:val="28"/>
        </w:rPr>
        <w:t>Our Environmental Management System</w:t>
      </w:r>
    </w:p>
    <w:p w14:paraId="6335758B" w14:textId="4561B134" w:rsidR="0014036E" w:rsidRPr="0014036E" w:rsidRDefault="0014036E" w:rsidP="0014036E">
      <w:pPr>
        <w:ind w:left="1051"/>
        <w:rPr>
          <w:rFonts w:asciiTheme="minorHAnsi" w:hAnsiTheme="minorHAnsi" w:cstheme="minorHAnsi"/>
        </w:rPr>
      </w:pPr>
      <w:r w:rsidRPr="0014036E">
        <w:rPr>
          <w:rFonts w:asciiTheme="minorHAnsi" w:hAnsiTheme="minorHAnsi" w:cstheme="minorHAnsi"/>
        </w:rPr>
        <w:t>We have developed an Environmental Management System (EMS) to ensure we meet the requirements of this policy. Our EMS is accredited by Green Small Business. Our accreditation is maintained through an annual audit carried out independently by Green Small Business</w:t>
      </w:r>
      <w:r w:rsidR="00BD74B0">
        <w:rPr>
          <w:rFonts w:asciiTheme="minorHAnsi" w:hAnsiTheme="minorHAnsi" w:cstheme="minorHAnsi"/>
        </w:rPr>
        <w:t>.</w:t>
      </w:r>
    </w:p>
    <w:p w14:paraId="14EB4F68" w14:textId="77777777" w:rsidR="0014036E" w:rsidRPr="0014036E" w:rsidRDefault="0014036E" w:rsidP="0014036E">
      <w:pPr>
        <w:ind w:left="1051"/>
        <w:rPr>
          <w:rFonts w:asciiTheme="minorHAnsi" w:hAnsiTheme="minorHAnsi" w:cstheme="minorHAnsi"/>
        </w:rPr>
      </w:pPr>
    </w:p>
    <w:p w14:paraId="22521091" w14:textId="312F140F" w:rsidR="0014036E" w:rsidRPr="0014036E" w:rsidRDefault="0014036E" w:rsidP="0014036E">
      <w:pPr>
        <w:ind w:left="1051"/>
        <w:rPr>
          <w:rFonts w:asciiTheme="minorHAnsi" w:hAnsiTheme="minorHAnsi" w:cstheme="minorHAnsi"/>
        </w:rPr>
      </w:pPr>
      <w:r w:rsidRPr="0014036E">
        <w:rPr>
          <w:rFonts w:asciiTheme="minorHAnsi" w:hAnsiTheme="minorHAnsi" w:cstheme="minorHAnsi"/>
        </w:rPr>
        <w:t xml:space="preserve">We will update this policy </w:t>
      </w:r>
      <w:r w:rsidR="00BD74B0">
        <w:rPr>
          <w:rFonts w:asciiTheme="minorHAnsi" w:hAnsiTheme="minorHAnsi" w:cstheme="minorHAnsi"/>
        </w:rPr>
        <w:t>bi-</w:t>
      </w:r>
      <w:r w:rsidRPr="0014036E">
        <w:rPr>
          <w:rFonts w:asciiTheme="minorHAnsi" w:hAnsiTheme="minorHAnsi" w:cstheme="minorHAnsi"/>
        </w:rPr>
        <w:t>annually in consultation with staff and other stakeholders where necessary.</w:t>
      </w:r>
    </w:p>
    <w:p w14:paraId="4260C517" w14:textId="77777777" w:rsidR="0014036E" w:rsidRPr="0014036E" w:rsidRDefault="0014036E" w:rsidP="0014036E">
      <w:pPr>
        <w:tabs>
          <w:tab w:val="left" w:pos="1771"/>
          <w:tab w:val="left" w:pos="1772"/>
        </w:tabs>
        <w:ind w:right="1926"/>
        <w:rPr>
          <w:rFonts w:asciiTheme="minorHAnsi" w:hAnsiTheme="minorHAnsi" w:cstheme="minorHAnsi"/>
        </w:rPr>
      </w:pPr>
    </w:p>
    <w:p w14:paraId="0C22A6ED" w14:textId="154F1D60" w:rsidR="0051116E" w:rsidRPr="0014036E" w:rsidRDefault="0051116E" w:rsidP="0051116E">
      <w:pPr>
        <w:tabs>
          <w:tab w:val="left" w:pos="1771"/>
          <w:tab w:val="left" w:pos="1772"/>
        </w:tabs>
        <w:ind w:left="1410" w:right="518"/>
        <w:rPr>
          <w:rFonts w:asciiTheme="minorHAnsi" w:hAnsiTheme="minorHAnsi" w:cstheme="minorHAnsi"/>
        </w:rPr>
      </w:pPr>
    </w:p>
    <w:p w14:paraId="44F655A9" w14:textId="77777777" w:rsidR="0035620D" w:rsidRPr="0014036E" w:rsidRDefault="0035620D">
      <w:pPr>
        <w:pStyle w:val="BodyText"/>
        <w:spacing w:before="10"/>
        <w:rPr>
          <w:rFonts w:asciiTheme="minorHAnsi" w:hAnsiTheme="minorHAnsi" w:cstheme="minorHAnsi"/>
          <w:sz w:val="37"/>
        </w:rPr>
      </w:pPr>
      <w:bookmarkStart w:id="10" w:name="6._Procedure"/>
      <w:bookmarkEnd w:id="10"/>
    </w:p>
    <w:p w14:paraId="7B7EB081" w14:textId="3997E4F4" w:rsidR="0091725A" w:rsidRPr="003D102A" w:rsidRDefault="00A76441">
      <w:pPr>
        <w:pStyle w:val="Heading1"/>
        <w:numPr>
          <w:ilvl w:val="0"/>
          <w:numId w:val="2"/>
        </w:numPr>
        <w:tabs>
          <w:tab w:val="left" w:pos="1617"/>
          <w:tab w:val="left" w:pos="1618"/>
        </w:tabs>
        <w:rPr>
          <w:rFonts w:asciiTheme="minorHAnsi" w:hAnsiTheme="minorHAnsi" w:cstheme="minorHAnsi"/>
          <w:b/>
          <w:bCs/>
          <w:color w:val="76923C" w:themeColor="accent3" w:themeShade="BF"/>
        </w:rPr>
      </w:pPr>
      <w:bookmarkStart w:id="11" w:name="7._Organisational_Responsibilities"/>
      <w:bookmarkStart w:id="12" w:name="_Toc105408534"/>
      <w:bookmarkEnd w:id="11"/>
      <w:r w:rsidRPr="003D102A">
        <w:rPr>
          <w:rFonts w:asciiTheme="minorHAnsi" w:hAnsiTheme="minorHAnsi" w:cstheme="minorHAnsi"/>
          <w:b/>
          <w:bCs/>
          <w:color w:val="76923C" w:themeColor="accent3" w:themeShade="BF"/>
        </w:rPr>
        <w:t>Organisational</w:t>
      </w:r>
      <w:r w:rsidRPr="003D102A">
        <w:rPr>
          <w:rFonts w:asciiTheme="minorHAnsi" w:hAnsiTheme="minorHAnsi" w:cstheme="minorHAnsi"/>
          <w:b/>
          <w:bCs/>
          <w:color w:val="76923C" w:themeColor="accent3" w:themeShade="BF"/>
          <w:spacing w:val="-10"/>
        </w:rPr>
        <w:t xml:space="preserve"> </w:t>
      </w:r>
      <w:r w:rsidRPr="003D102A">
        <w:rPr>
          <w:rFonts w:asciiTheme="minorHAnsi" w:hAnsiTheme="minorHAnsi" w:cstheme="minorHAnsi"/>
          <w:b/>
          <w:bCs/>
          <w:color w:val="76923C" w:themeColor="accent3" w:themeShade="BF"/>
          <w:spacing w:val="-2"/>
        </w:rPr>
        <w:t>Responsibilities</w:t>
      </w:r>
      <w:bookmarkEnd w:id="12"/>
    </w:p>
    <w:p w14:paraId="46463DB9" w14:textId="0C3FC70A" w:rsidR="0091725A" w:rsidRPr="006D77DC" w:rsidRDefault="00A76441">
      <w:pPr>
        <w:pStyle w:val="BodyText"/>
        <w:spacing w:before="255"/>
        <w:ind w:left="1051" w:right="1089"/>
        <w:rPr>
          <w:rFonts w:asciiTheme="minorHAnsi" w:hAnsiTheme="minorHAnsi" w:cstheme="minorHAnsi"/>
        </w:rPr>
      </w:pPr>
      <w:r w:rsidRPr="006D77DC">
        <w:rPr>
          <w:rFonts w:asciiTheme="minorHAnsi" w:hAnsiTheme="minorHAnsi" w:cstheme="minorHAnsi"/>
        </w:rPr>
        <w:t>The</w:t>
      </w:r>
      <w:r w:rsidRPr="006D77DC">
        <w:rPr>
          <w:rFonts w:asciiTheme="minorHAnsi" w:hAnsiTheme="minorHAnsi" w:cstheme="minorHAnsi"/>
          <w:spacing w:val="-5"/>
        </w:rPr>
        <w:t xml:space="preserve"> </w:t>
      </w:r>
      <w:r w:rsidRPr="006D77DC">
        <w:rPr>
          <w:rFonts w:asciiTheme="minorHAnsi" w:hAnsiTheme="minorHAnsi" w:cstheme="minorHAnsi"/>
        </w:rPr>
        <w:t>Environmental</w:t>
      </w:r>
      <w:r w:rsidRPr="006D77DC">
        <w:rPr>
          <w:rFonts w:asciiTheme="minorHAnsi" w:hAnsiTheme="minorHAnsi" w:cstheme="minorHAnsi"/>
          <w:spacing w:val="-3"/>
        </w:rPr>
        <w:t xml:space="preserve"> </w:t>
      </w:r>
      <w:r w:rsidRPr="006D77DC">
        <w:rPr>
          <w:rFonts w:asciiTheme="minorHAnsi" w:hAnsiTheme="minorHAnsi" w:cstheme="minorHAnsi"/>
        </w:rPr>
        <w:t>and</w:t>
      </w:r>
      <w:r w:rsidRPr="006D77DC">
        <w:rPr>
          <w:rFonts w:asciiTheme="minorHAnsi" w:hAnsiTheme="minorHAnsi" w:cstheme="minorHAnsi"/>
          <w:spacing w:val="-6"/>
        </w:rPr>
        <w:t xml:space="preserve"> </w:t>
      </w:r>
      <w:r w:rsidRPr="006D77DC">
        <w:rPr>
          <w:rFonts w:asciiTheme="minorHAnsi" w:hAnsiTheme="minorHAnsi" w:cstheme="minorHAnsi"/>
        </w:rPr>
        <w:t>Sustainability</w:t>
      </w:r>
      <w:r w:rsidRPr="006D77DC">
        <w:rPr>
          <w:rFonts w:asciiTheme="minorHAnsi" w:hAnsiTheme="minorHAnsi" w:cstheme="minorHAnsi"/>
          <w:spacing w:val="-5"/>
        </w:rPr>
        <w:t xml:space="preserve"> </w:t>
      </w:r>
      <w:r w:rsidRPr="006D77DC">
        <w:rPr>
          <w:rFonts w:asciiTheme="minorHAnsi" w:hAnsiTheme="minorHAnsi" w:cstheme="minorHAnsi"/>
        </w:rPr>
        <w:t>Policy</w:t>
      </w:r>
      <w:r w:rsidRPr="006D77DC">
        <w:rPr>
          <w:rFonts w:asciiTheme="minorHAnsi" w:hAnsiTheme="minorHAnsi" w:cstheme="minorHAnsi"/>
          <w:spacing w:val="-2"/>
        </w:rPr>
        <w:t xml:space="preserve"> </w:t>
      </w:r>
      <w:r w:rsidRPr="006D77DC">
        <w:rPr>
          <w:rFonts w:asciiTheme="minorHAnsi" w:hAnsiTheme="minorHAnsi" w:cstheme="minorHAnsi"/>
        </w:rPr>
        <w:t>will</w:t>
      </w:r>
      <w:r w:rsidRPr="006D77DC">
        <w:rPr>
          <w:rFonts w:asciiTheme="minorHAnsi" w:hAnsiTheme="minorHAnsi" w:cstheme="minorHAnsi"/>
          <w:spacing w:val="-3"/>
        </w:rPr>
        <w:t xml:space="preserve"> </w:t>
      </w:r>
      <w:r w:rsidRPr="006D77DC">
        <w:rPr>
          <w:rFonts w:asciiTheme="minorHAnsi" w:hAnsiTheme="minorHAnsi" w:cstheme="minorHAnsi"/>
        </w:rPr>
        <w:t>be</w:t>
      </w:r>
      <w:r w:rsidRPr="006D77DC">
        <w:rPr>
          <w:rFonts w:asciiTheme="minorHAnsi" w:hAnsiTheme="minorHAnsi" w:cstheme="minorHAnsi"/>
          <w:spacing w:val="-3"/>
        </w:rPr>
        <w:t xml:space="preserve"> </w:t>
      </w:r>
      <w:r w:rsidRPr="006D77DC">
        <w:rPr>
          <w:rFonts w:asciiTheme="minorHAnsi" w:hAnsiTheme="minorHAnsi" w:cstheme="minorHAnsi"/>
        </w:rPr>
        <w:t>monitored</w:t>
      </w:r>
      <w:r w:rsidRPr="006D77DC">
        <w:rPr>
          <w:rFonts w:asciiTheme="minorHAnsi" w:hAnsiTheme="minorHAnsi" w:cstheme="minorHAnsi"/>
          <w:spacing w:val="-3"/>
        </w:rPr>
        <w:t xml:space="preserve"> </w:t>
      </w:r>
      <w:r w:rsidRPr="006D77DC">
        <w:rPr>
          <w:rFonts w:asciiTheme="minorHAnsi" w:hAnsiTheme="minorHAnsi" w:cstheme="minorHAnsi"/>
        </w:rPr>
        <w:t>by</w:t>
      </w:r>
      <w:r w:rsidRPr="006D77DC">
        <w:rPr>
          <w:rFonts w:asciiTheme="minorHAnsi" w:hAnsiTheme="minorHAnsi" w:cstheme="minorHAnsi"/>
          <w:spacing w:val="-6"/>
        </w:rPr>
        <w:t xml:space="preserve"> </w:t>
      </w:r>
      <w:r w:rsidRPr="006D77DC">
        <w:rPr>
          <w:rFonts w:asciiTheme="minorHAnsi" w:hAnsiTheme="minorHAnsi" w:cstheme="minorHAnsi"/>
        </w:rPr>
        <w:t>the</w:t>
      </w:r>
      <w:r w:rsidRPr="006D77DC">
        <w:rPr>
          <w:rFonts w:asciiTheme="minorHAnsi" w:hAnsiTheme="minorHAnsi" w:cstheme="minorHAnsi"/>
          <w:spacing w:val="-3"/>
        </w:rPr>
        <w:t xml:space="preserve"> </w:t>
      </w:r>
      <w:r w:rsidR="005211EB" w:rsidRPr="006D77DC">
        <w:rPr>
          <w:rFonts w:asciiTheme="minorHAnsi" w:hAnsiTheme="minorHAnsi" w:cstheme="minorHAnsi"/>
        </w:rPr>
        <w:t xml:space="preserve">Company Directors </w:t>
      </w:r>
      <w:r w:rsidRPr="006D77DC">
        <w:rPr>
          <w:rFonts w:asciiTheme="minorHAnsi" w:hAnsiTheme="minorHAnsi" w:cstheme="minorHAnsi"/>
        </w:rPr>
        <w:t>an</w:t>
      </w:r>
      <w:r w:rsidR="005211EB" w:rsidRPr="006D77DC">
        <w:rPr>
          <w:rFonts w:asciiTheme="minorHAnsi" w:hAnsiTheme="minorHAnsi" w:cstheme="minorHAnsi"/>
        </w:rPr>
        <w:t xml:space="preserve">d Production Manager and will be reviewed by the whole team on a </w:t>
      </w:r>
      <w:r w:rsidR="00521292" w:rsidRPr="006D77DC">
        <w:rPr>
          <w:rFonts w:asciiTheme="minorHAnsi" w:hAnsiTheme="minorHAnsi" w:cstheme="minorHAnsi"/>
        </w:rPr>
        <w:t>six-monthly</w:t>
      </w:r>
      <w:r w:rsidR="005211EB" w:rsidRPr="006D77DC">
        <w:rPr>
          <w:rFonts w:asciiTheme="minorHAnsi" w:hAnsiTheme="minorHAnsi" w:cstheme="minorHAnsi"/>
        </w:rPr>
        <w:t xml:space="preserve"> basis.</w:t>
      </w:r>
    </w:p>
    <w:p w14:paraId="0FBABB9A" w14:textId="77777777" w:rsidR="0091725A" w:rsidRPr="006D77DC" w:rsidRDefault="0091725A">
      <w:pPr>
        <w:pStyle w:val="BodyText"/>
        <w:rPr>
          <w:rFonts w:asciiTheme="minorHAnsi" w:hAnsiTheme="minorHAnsi" w:cstheme="minorHAnsi"/>
          <w:sz w:val="24"/>
        </w:rPr>
      </w:pPr>
    </w:p>
    <w:p w14:paraId="09BBAAD0" w14:textId="77777777" w:rsidR="0091725A" w:rsidRPr="006D77DC" w:rsidRDefault="0091725A">
      <w:pPr>
        <w:pStyle w:val="BodyText"/>
        <w:rPr>
          <w:rFonts w:asciiTheme="minorHAnsi" w:hAnsiTheme="minorHAnsi" w:cstheme="minorHAnsi"/>
          <w:sz w:val="20"/>
        </w:rPr>
      </w:pPr>
    </w:p>
    <w:p w14:paraId="7F9492F3" w14:textId="36C6495A" w:rsidR="0091725A" w:rsidRPr="003D102A" w:rsidRDefault="00A76441">
      <w:pPr>
        <w:pStyle w:val="Heading1"/>
        <w:numPr>
          <w:ilvl w:val="0"/>
          <w:numId w:val="2"/>
        </w:numPr>
        <w:tabs>
          <w:tab w:val="left" w:pos="1617"/>
          <w:tab w:val="left" w:pos="1618"/>
        </w:tabs>
        <w:rPr>
          <w:rFonts w:asciiTheme="minorHAnsi" w:hAnsiTheme="minorHAnsi" w:cstheme="minorHAnsi"/>
          <w:b/>
          <w:bCs/>
          <w:color w:val="76923C" w:themeColor="accent3" w:themeShade="BF"/>
        </w:rPr>
      </w:pPr>
      <w:bookmarkStart w:id="13" w:name="8._References_to_related_TEN_Group_polic"/>
      <w:bookmarkStart w:id="14" w:name="_Toc105408535"/>
      <w:bookmarkEnd w:id="13"/>
      <w:r w:rsidRPr="003D102A">
        <w:rPr>
          <w:rFonts w:asciiTheme="minorHAnsi" w:hAnsiTheme="minorHAnsi" w:cstheme="minorHAnsi"/>
          <w:b/>
          <w:bCs/>
          <w:color w:val="76923C" w:themeColor="accent3" w:themeShade="BF"/>
        </w:rPr>
        <w:t>References</w:t>
      </w:r>
      <w:r w:rsidRPr="003D102A">
        <w:rPr>
          <w:rFonts w:asciiTheme="minorHAnsi" w:hAnsiTheme="minorHAnsi" w:cstheme="minorHAnsi"/>
          <w:b/>
          <w:bCs/>
          <w:color w:val="76923C" w:themeColor="accent3" w:themeShade="BF"/>
          <w:spacing w:val="-8"/>
        </w:rPr>
        <w:t xml:space="preserve"> </w:t>
      </w:r>
      <w:r w:rsidRPr="003D102A">
        <w:rPr>
          <w:rFonts w:asciiTheme="minorHAnsi" w:hAnsiTheme="minorHAnsi" w:cstheme="minorHAnsi"/>
          <w:b/>
          <w:bCs/>
          <w:color w:val="76923C" w:themeColor="accent3" w:themeShade="BF"/>
        </w:rPr>
        <w:t>to</w:t>
      </w:r>
      <w:r w:rsidRPr="003D102A">
        <w:rPr>
          <w:rFonts w:asciiTheme="minorHAnsi" w:hAnsiTheme="minorHAnsi" w:cstheme="minorHAnsi"/>
          <w:b/>
          <w:bCs/>
          <w:color w:val="76923C" w:themeColor="accent3" w:themeShade="BF"/>
          <w:spacing w:val="-3"/>
        </w:rPr>
        <w:t xml:space="preserve"> </w:t>
      </w:r>
      <w:r w:rsidRPr="003D102A">
        <w:rPr>
          <w:rFonts w:asciiTheme="minorHAnsi" w:hAnsiTheme="minorHAnsi" w:cstheme="minorHAnsi"/>
          <w:b/>
          <w:bCs/>
          <w:color w:val="76923C" w:themeColor="accent3" w:themeShade="BF"/>
        </w:rPr>
        <w:t>related</w:t>
      </w:r>
      <w:r w:rsidRPr="003D102A">
        <w:rPr>
          <w:rFonts w:asciiTheme="minorHAnsi" w:hAnsiTheme="minorHAnsi" w:cstheme="minorHAnsi"/>
          <w:b/>
          <w:bCs/>
          <w:color w:val="76923C" w:themeColor="accent3" w:themeShade="BF"/>
          <w:spacing w:val="-4"/>
        </w:rPr>
        <w:t xml:space="preserve"> </w:t>
      </w:r>
      <w:r w:rsidR="005211EB" w:rsidRPr="003D102A">
        <w:rPr>
          <w:rFonts w:asciiTheme="minorHAnsi" w:hAnsiTheme="minorHAnsi" w:cstheme="minorHAnsi"/>
          <w:b/>
          <w:bCs/>
          <w:color w:val="76923C" w:themeColor="accent3" w:themeShade="BF"/>
        </w:rPr>
        <w:t xml:space="preserve">New Wood Trees Ltd </w:t>
      </w:r>
      <w:r w:rsidRPr="003D102A">
        <w:rPr>
          <w:rFonts w:asciiTheme="minorHAnsi" w:hAnsiTheme="minorHAnsi" w:cstheme="minorHAnsi"/>
          <w:b/>
          <w:bCs/>
          <w:color w:val="76923C" w:themeColor="accent3" w:themeShade="BF"/>
          <w:spacing w:val="-2"/>
        </w:rPr>
        <w:t>policies</w:t>
      </w:r>
      <w:bookmarkEnd w:id="14"/>
    </w:p>
    <w:p w14:paraId="0F01482F" w14:textId="54D4A54B" w:rsidR="005211EB" w:rsidRPr="006D77DC" w:rsidRDefault="005211EB">
      <w:pPr>
        <w:pStyle w:val="ListParagraph"/>
        <w:numPr>
          <w:ilvl w:val="1"/>
          <w:numId w:val="2"/>
        </w:numPr>
        <w:tabs>
          <w:tab w:val="left" w:pos="1771"/>
          <w:tab w:val="left" w:pos="1772"/>
        </w:tabs>
        <w:spacing w:before="245"/>
        <w:ind w:left="1771"/>
        <w:rPr>
          <w:rFonts w:asciiTheme="minorHAnsi" w:hAnsiTheme="minorHAnsi" w:cstheme="minorHAnsi"/>
        </w:rPr>
      </w:pPr>
      <w:r w:rsidRPr="006D77DC">
        <w:rPr>
          <w:rFonts w:asciiTheme="minorHAnsi" w:hAnsiTheme="minorHAnsi" w:cstheme="minorHAnsi"/>
        </w:rPr>
        <w:t>New Wood Trees E</w:t>
      </w:r>
      <w:r w:rsidR="00F374FC" w:rsidRPr="006D77DC">
        <w:rPr>
          <w:rFonts w:asciiTheme="minorHAnsi" w:hAnsiTheme="minorHAnsi" w:cstheme="minorHAnsi"/>
        </w:rPr>
        <w:t>nvironmental Management Plan</w:t>
      </w:r>
    </w:p>
    <w:p w14:paraId="01D6669F" w14:textId="350EF60C" w:rsidR="0091725A" w:rsidRPr="007C0370" w:rsidRDefault="005211EB">
      <w:pPr>
        <w:pStyle w:val="ListParagraph"/>
        <w:numPr>
          <w:ilvl w:val="1"/>
          <w:numId w:val="2"/>
        </w:numPr>
        <w:tabs>
          <w:tab w:val="left" w:pos="1771"/>
          <w:tab w:val="left" w:pos="1772"/>
        </w:tabs>
        <w:spacing w:before="245"/>
        <w:ind w:left="1771"/>
        <w:rPr>
          <w:rFonts w:asciiTheme="minorHAnsi" w:hAnsiTheme="minorHAnsi" w:cstheme="minorHAnsi"/>
        </w:rPr>
      </w:pPr>
      <w:r w:rsidRPr="006D77DC">
        <w:rPr>
          <w:rFonts w:asciiTheme="minorHAnsi" w:hAnsiTheme="minorHAnsi" w:cstheme="minorHAnsi"/>
        </w:rPr>
        <w:t xml:space="preserve">New Wood Trees </w:t>
      </w:r>
      <w:r w:rsidR="00A76441" w:rsidRPr="006D77DC">
        <w:rPr>
          <w:rFonts w:asciiTheme="minorHAnsi" w:hAnsiTheme="minorHAnsi" w:cstheme="minorHAnsi"/>
        </w:rPr>
        <w:t>Procurement</w:t>
      </w:r>
      <w:r w:rsidR="00A76441" w:rsidRPr="006D77DC">
        <w:rPr>
          <w:rFonts w:asciiTheme="minorHAnsi" w:hAnsiTheme="minorHAnsi" w:cstheme="minorHAnsi"/>
          <w:spacing w:val="-5"/>
        </w:rPr>
        <w:t xml:space="preserve"> </w:t>
      </w:r>
      <w:r w:rsidR="00A76441" w:rsidRPr="006D77DC">
        <w:rPr>
          <w:rFonts w:asciiTheme="minorHAnsi" w:hAnsiTheme="minorHAnsi" w:cstheme="minorHAnsi"/>
          <w:spacing w:val="-2"/>
        </w:rPr>
        <w:t>Policy</w:t>
      </w:r>
    </w:p>
    <w:p w14:paraId="1A01FEE2" w14:textId="6809535B" w:rsidR="007C0370" w:rsidRPr="006D77DC" w:rsidRDefault="007C0370">
      <w:pPr>
        <w:pStyle w:val="ListParagraph"/>
        <w:numPr>
          <w:ilvl w:val="1"/>
          <w:numId w:val="2"/>
        </w:numPr>
        <w:tabs>
          <w:tab w:val="left" w:pos="1771"/>
          <w:tab w:val="left" w:pos="1772"/>
        </w:tabs>
        <w:spacing w:before="245"/>
        <w:ind w:left="1771"/>
        <w:rPr>
          <w:rFonts w:asciiTheme="minorHAnsi" w:hAnsiTheme="minorHAnsi" w:cstheme="minorHAnsi"/>
        </w:rPr>
      </w:pPr>
      <w:r>
        <w:rPr>
          <w:rFonts w:asciiTheme="minorHAnsi" w:hAnsiTheme="minorHAnsi" w:cstheme="minorHAnsi"/>
          <w:spacing w:val="-2"/>
        </w:rPr>
        <w:t xml:space="preserve">New Wood Trees </w:t>
      </w:r>
      <w:r w:rsidR="00981F95">
        <w:rPr>
          <w:rFonts w:asciiTheme="minorHAnsi" w:hAnsiTheme="minorHAnsi" w:cstheme="minorHAnsi"/>
          <w:spacing w:val="-2"/>
        </w:rPr>
        <w:t>Plant Health</w:t>
      </w:r>
      <w:r>
        <w:rPr>
          <w:rFonts w:asciiTheme="minorHAnsi" w:hAnsiTheme="minorHAnsi" w:cstheme="minorHAnsi"/>
          <w:spacing w:val="-2"/>
        </w:rPr>
        <w:t xml:space="preserve"> Policy</w:t>
      </w:r>
    </w:p>
    <w:p w14:paraId="192B9C6F" w14:textId="77777777" w:rsidR="0091725A" w:rsidRPr="006D77DC" w:rsidRDefault="0091725A">
      <w:pPr>
        <w:pStyle w:val="BodyText"/>
        <w:rPr>
          <w:rFonts w:asciiTheme="minorHAnsi" w:hAnsiTheme="minorHAnsi" w:cstheme="minorHAnsi"/>
          <w:sz w:val="26"/>
        </w:rPr>
      </w:pPr>
    </w:p>
    <w:p w14:paraId="391D0A6B" w14:textId="3775A6F7" w:rsidR="0091725A" w:rsidRPr="003D102A" w:rsidRDefault="00A76441">
      <w:pPr>
        <w:pStyle w:val="Heading1"/>
        <w:numPr>
          <w:ilvl w:val="0"/>
          <w:numId w:val="2"/>
        </w:numPr>
        <w:tabs>
          <w:tab w:val="left" w:pos="1617"/>
          <w:tab w:val="left" w:pos="1618"/>
        </w:tabs>
        <w:spacing w:before="206"/>
        <w:rPr>
          <w:rFonts w:asciiTheme="minorHAnsi" w:hAnsiTheme="minorHAnsi" w:cstheme="minorHAnsi"/>
          <w:b/>
          <w:bCs/>
          <w:color w:val="76923C" w:themeColor="accent3" w:themeShade="BF"/>
        </w:rPr>
      </w:pPr>
      <w:bookmarkStart w:id="15" w:name="9._Contact"/>
      <w:bookmarkStart w:id="16" w:name="_Toc105408536"/>
      <w:bookmarkEnd w:id="15"/>
      <w:r w:rsidRPr="003D102A">
        <w:rPr>
          <w:rFonts w:asciiTheme="minorHAnsi" w:hAnsiTheme="minorHAnsi" w:cstheme="minorHAnsi"/>
          <w:b/>
          <w:bCs/>
          <w:color w:val="76923C" w:themeColor="accent3" w:themeShade="BF"/>
          <w:spacing w:val="-2"/>
        </w:rPr>
        <w:t>Contact</w:t>
      </w:r>
      <w:bookmarkEnd w:id="16"/>
    </w:p>
    <w:p w14:paraId="06316522" w14:textId="4DBFAA23" w:rsidR="006D5F60" w:rsidRPr="006D77DC" w:rsidRDefault="006D5F60" w:rsidP="006D5F60">
      <w:pPr>
        <w:ind w:left="1617"/>
        <w:rPr>
          <w:rFonts w:asciiTheme="minorHAnsi" w:hAnsiTheme="minorHAnsi" w:cstheme="minorHAnsi"/>
          <w:spacing w:val="-5"/>
        </w:rPr>
      </w:pPr>
      <w:r w:rsidRPr="006D77DC">
        <w:rPr>
          <w:rFonts w:asciiTheme="minorHAnsi" w:hAnsiTheme="minorHAnsi" w:cstheme="minorHAnsi"/>
        </w:rPr>
        <w:t>Tiffany Nieuwoudt</w:t>
      </w:r>
      <w:r w:rsidR="00A76441" w:rsidRPr="006D77DC">
        <w:rPr>
          <w:rFonts w:asciiTheme="minorHAnsi" w:hAnsiTheme="minorHAnsi" w:cstheme="minorHAnsi"/>
        </w:rPr>
        <w:t>,</w:t>
      </w:r>
      <w:r w:rsidR="00A76441" w:rsidRPr="006D77DC">
        <w:rPr>
          <w:rFonts w:asciiTheme="minorHAnsi" w:hAnsiTheme="minorHAnsi" w:cstheme="minorHAnsi"/>
          <w:spacing w:val="-5"/>
        </w:rPr>
        <w:t xml:space="preserve"> </w:t>
      </w:r>
      <w:r w:rsidRPr="006D77DC">
        <w:rPr>
          <w:rFonts w:asciiTheme="minorHAnsi" w:hAnsiTheme="minorHAnsi" w:cstheme="minorHAnsi"/>
        </w:rPr>
        <w:t xml:space="preserve">Sustainability </w:t>
      </w:r>
      <w:r w:rsidR="00A76441" w:rsidRPr="006D77DC">
        <w:rPr>
          <w:rFonts w:asciiTheme="minorHAnsi" w:hAnsiTheme="minorHAnsi" w:cstheme="minorHAnsi"/>
        </w:rPr>
        <w:t>Director</w:t>
      </w:r>
      <w:r w:rsidRPr="006D77DC">
        <w:rPr>
          <w:rFonts w:asciiTheme="minorHAnsi" w:hAnsiTheme="minorHAnsi" w:cstheme="minorHAnsi"/>
        </w:rPr>
        <w:t>,</w:t>
      </w:r>
      <w:r w:rsidRPr="006D77DC">
        <w:rPr>
          <w:rFonts w:asciiTheme="minorHAnsi" w:hAnsiTheme="minorHAnsi" w:cstheme="minorHAnsi"/>
          <w:spacing w:val="-5"/>
        </w:rPr>
        <w:t xml:space="preserve"> New Wood Trees Ltd</w:t>
      </w:r>
    </w:p>
    <w:p w14:paraId="2A258F47" w14:textId="3F550970" w:rsidR="0091725A" w:rsidRPr="006D77DC" w:rsidRDefault="00A76441" w:rsidP="006D5F60">
      <w:pPr>
        <w:ind w:left="1617"/>
        <w:rPr>
          <w:rFonts w:asciiTheme="minorHAnsi" w:hAnsiTheme="minorHAnsi" w:cstheme="minorHAnsi"/>
        </w:rPr>
      </w:pPr>
      <w:r w:rsidRPr="006D77DC">
        <w:rPr>
          <w:rFonts w:asciiTheme="minorHAnsi" w:hAnsiTheme="minorHAnsi" w:cstheme="minorHAnsi"/>
        </w:rPr>
        <w:t>0</w:t>
      </w:r>
      <w:r w:rsidR="006D5F60" w:rsidRPr="006D77DC">
        <w:rPr>
          <w:rFonts w:asciiTheme="minorHAnsi" w:hAnsiTheme="minorHAnsi" w:cstheme="minorHAnsi"/>
        </w:rPr>
        <w:t>7971 803492</w:t>
      </w:r>
    </w:p>
    <w:p w14:paraId="7DF6598D" w14:textId="28158E13" w:rsidR="0091725A" w:rsidRPr="006D77DC" w:rsidRDefault="006D5F60" w:rsidP="006D5F60">
      <w:pPr>
        <w:ind w:left="1617"/>
        <w:rPr>
          <w:rFonts w:asciiTheme="minorHAnsi" w:hAnsiTheme="minorHAnsi" w:cstheme="minorHAnsi"/>
        </w:rPr>
      </w:pPr>
      <w:r w:rsidRPr="006D77DC">
        <w:rPr>
          <w:rFonts w:asciiTheme="minorHAnsi" w:hAnsiTheme="minorHAnsi" w:cstheme="minorHAnsi"/>
          <w:spacing w:val="-2"/>
        </w:rPr>
        <w:t>tiffany@newwoodtrees.co.uk</w:t>
      </w:r>
    </w:p>
    <w:p w14:paraId="6ED6705A" w14:textId="77777777" w:rsidR="0091725A" w:rsidRPr="006D77DC" w:rsidRDefault="0091725A">
      <w:pPr>
        <w:pStyle w:val="BodyText"/>
        <w:rPr>
          <w:rFonts w:asciiTheme="minorHAnsi" w:hAnsiTheme="minorHAnsi" w:cstheme="minorHAnsi"/>
          <w:sz w:val="20"/>
        </w:rPr>
      </w:pPr>
    </w:p>
    <w:p w14:paraId="33A12FE5" w14:textId="77777777" w:rsidR="0091725A" w:rsidRPr="003D102A" w:rsidRDefault="00A76441">
      <w:pPr>
        <w:pStyle w:val="Heading1"/>
        <w:numPr>
          <w:ilvl w:val="0"/>
          <w:numId w:val="2"/>
        </w:numPr>
        <w:tabs>
          <w:tab w:val="left" w:pos="1618"/>
        </w:tabs>
        <w:spacing w:before="207"/>
        <w:rPr>
          <w:rFonts w:asciiTheme="minorHAnsi" w:hAnsiTheme="minorHAnsi" w:cstheme="minorHAnsi"/>
          <w:b/>
          <w:bCs/>
          <w:color w:val="76923C" w:themeColor="accent3" w:themeShade="BF"/>
        </w:rPr>
      </w:pPr>
      <w:bookmarkStart w:id="17" w:name="10._Equal_Opportunities_Statement"/>
      <w:bookmarkStart w:id="18" w:name="_Toc105408537"/>
      <w:bookmarkEnd w:id="17"/>
      <w:r w:rsidRPr="003D102A">
        <w:rPr>
          <w:rFonts w:asciiTheme="minorHAnsi" w:hAnsiTheme="minorHAnsi" w:cstheme="minorHAnsi"/>
          <w:b/>
          <w:bCs/>
          <w:color w:val="76923C" w:themeColor="accent3" w:themeShade="BF"/>
        </w:rPr>
        <w:t>Equal</w:t>
      </w:r>
      <w:r w:rsidRPr="003D102A">
        <w:rPr>
          <w:rFonts w:asciiTheme="minorHAnsi" w:hAnsiTheme="minorHAnsi" w:cstheme="minorHAnsi"/>
          <w:b/>
          <w:bCs/>
          <w:color w:val="76923C" w:themeColor="accent3" w:themeShade="BF"/>
          <w:spacing w:val="-9"/>
        </w:rPr>
        <w:t xml:space="preserve"> </w:t>
      </w:r>
      <w:r w:rsidRPr="003D102A">
        <w:rPr>
          <w:rFonts w:asciiTheme="minorHAnsi" w:hAnsiTheme="minorHAnsi" w:cstheme="minorHAnsi"/>
          <w:b/>
          <w:bCs/>
          <w:color w:val="76923C" w:themeColor="accent3" w:themeShade="BF"/>
        </w:rPr>
        <w:t>Opportunities</w:t>
      </w:r>
      <w:r w:rsidRPr="003D102A">
        <w:rPr>
          <w:rFonts w:asciiTheme="minorHAnsi" w:hAnsiTheme="minorHAnsi" w:cstheme="minorHAnsi"/>
          <w:b/>
          <w:bCs/>
          <w:color w:val="76923C" w:themeColor="accent3" w:themeShade="BF"/>
          <w:spacing w:val="-7"/>
        </w:rPr>
        <w:t xml:space="preserve"> </w:t>
      </w:r>
      <w:r w:rsidRPr="003D102A">
        <w:rPr>
          <w:rFonts w:asciiTheme="minorHAnsi" w:hAnsiTheme="minorHAnsi" w:cstheme="minorHAnsi"/>
          <w:b/>
          <w:bCs/>
          <w:color w:val="76923C" w:themeColor="accent3" w:themeShade="BF"/>
          <w:spacing w:val="-2"/>
        </w:rPr>
        <w:t>Statement</w:t>
      </w:r>
      <w:bookmarkEnd w:id="18"/>
    </w:p>
    <w:p w14:paraId="49B74021" w14:textId="77777777" w:rsidR="0091725A" w:rsidRPr="006D77DC" w:rsidRDefault="0091725A">
      <w:pPr>
        <w:pStyle w:val="BodyText"/>
        <w:rPr>
          <w:rFonts w:asciiTheme="minorHAnsi" w:hAnsiTheme="minorHAnsi" w:cstheme="minorHAnsi"/>
          <w:sz w:val="28"/>
        </w:rPr>
      </w:pPr>
    </w:p>
    <w:p w14:paraId="162406F6" w14:textId="77777777" w:rsidR="0091725A" w:rsidRPr="006D77DC" w:rsidRDefault="00A76441">
      <w:pPr>
        <w:pStyle w:val="BodyText"/>
        <w:ind w:left="1051" w:right="1089"/>
        <w:rPr>
          <w:rFonts w:asciiTheme="minorHAnsi" w:hAnsiTheme="minorHAnsi" w:cstheme="minorHAnsi"/>
        </w:rPr>
      </w:pPr>
      <w:r w:rsidRPr="006D77DC">
        <w:rPr>
          <w:rFonts w:asciiTheme="minorHAnsi" w:hAnsiTheme="minorHAnsi" w:cstheme="minorHAnsi"/>
        </w:rPr>
        <w:t xml:space="preserve">This policy and procedure </w:t>
      </w:r>
      <w:proofErr w:type="gramStart"/>
      <w:r w:rsidRPr="006D77DC">
        <w:rPr>
          <w:rFonts w:asciiTheme="minorHAnsi" w:hAnsiTheme="minorHAnsi" w:cstheme="minorHAnsi"/>
        </w:rPr>
        <w:t>has</w:t>
      </w:r>
      <w:proofErr w:type="gramEnd"/>
      <w:r w:rsidRPr="006D77DC">
        <w:rPr>
          <w:rFonts w:asciiTheme="minorHAnsi" w:hAnsiTheme="minorHAnsi" w:cstheme="minorHAnsi"/>
        </w:rPr>
        <w:t xml:space="preserve"> been assessed against the nine protected characteristics outlined</w:t>
      </w:r>
      <w:r w:rsidRPr="006D77DC">
        <w:rPr>
          <w:rFonts w:asciiTheme="minorHAnsi" w:hAnsiTheme="minorHAnsi" w:cstheme="minorHAnsi"/>
          <w:spacing w:val="-2"/>
        </w:rPr>
        <w:t xml:space="preserve"> </w:t>
      </w:r>
      <w:r w:rsidRPr="006D77DC">
        <w:rPr>
          <w:rFonts w:asciiTheme="minorHAnsi" w:hAnsiTheme="minorHAnsi" w:cstheme="minorHAnsi"/>
        </w:rPr>
        <w:t>in</w:t>
      </w:r>
      <w:r w:rsidRPr="006D77DC">
        <w:rPr>
          <w:rFonts w:asciiTheme="minorHAnsi" w:hAnsiTheme="minorHAnsi" w:cstheme="minorHAnsi"/>
          <w:spacing w:val="-2"/>
        </w:rPr>
        <w:t xml:space="preserve"> </w:t>
      </w:r>
      <w:r w:rsidRPr="006D77DC">
        <w:rPr>
          <w:rFonts w:asciiTheme="minorHAnsi" w:hAnsiTheme="minorHAnsi" w:cstheme="minorHAnsi"/>
        </w:rPr>
        <w:t>the</w:t>
      </w:r>
      <w:r w:rsidRPr="006D77DC">
        <w:rPr>
          <w:rFonts w:asciiTheme="minorHAnsi" w:hAnsiTheme="minorHAnsi" w:cstheme="minorHAnsi"/>
          <w:spacing w:val="-4"/>
        </w:rPr>
        <w:t xml:space="preserve"> </w:t>
      </w:r>
      <w:r w:rsidRPr="006D77DC">
        <w:rPr>
          <w:rFonts w:asciiTheme="minorHAnsi" w:hAnsiTheme="minorHAnsi" w:cstheme="minorHAnsi"/>
        </w:rPr>
        <w:t>Equality</w:t>
      </w:r>
      <w:r w:rsidRPr="006D77DC">
        <w:rPr>
          <w:rFonts w:asciiTheme="minorHAnsi" w:hAnsiTheme="minorHAnsi" w:cstheme="minorHAnsi"/>
          <w:spacing w:val="-4"/>
        </w:rPr>
        <w:t xml:space="preserve"> </w:t>
      </w:r>
      <w:r w:rsidRPr="006D77DC">
        <w:rPr>
          <w:rFonts w:asciiTheme="minorHAnsi" w:hAnsiTheme="minorHAnsi" w:cstheme="minorHAnsi"/>
        </w:rPr>
        <w:t>Act 2010</w:t>
      </w:r>
      <w:r w:rsidRPr="006D77DC">
        <w:rPr>
          <w:rFonts w:asciiTheme="minorHAnsi" w:hAnsiTheme="minorHAnsi" w:cstheme="minorHAnsi"/>
          <w:spacing w:val="-4"/>
        </w:rPr>
        <w:t xml:space="preserve"> </w:t>
      </w:r>
      <w:r w:rsidRPr="006D77DC">
        <w:rPr>
          <w:rFonts w:asciiTheme="minorHAnsi" w:hAnsiTheme="minorHAnsi" w:cstheme="minorHAnsi"/>
        </w:rPr>
        <w:t>and</w:t>
      </w:r>
      <w:r w:rsidRPr="006D77DC">
        <w:rPr>
          <w:rFonts w:asciiTheme="minorHAnsi" w:hAnsiTheme="minorHAnsi" w:cstheme="minorHAnsi"/>
          <w:spacing w:val="-2"/>
        </w:rPr>
        <w:t xml:space="preserve"> </w:t>
      </w:r>
      <w:r w:rsidRPr="006D77DC">
        <w:rPr>
          <w:rFonts w:asciiTheme="minorHAnsi" w:hAnsiTheme="minorHAnsi" w:cstheme="minorHAnsi"/>
        </w:rPr>
        <w:t>no</w:t>
      </w:r>
      <w:r w:rsidRPr="006D77DC">
        <w:rPr>
          <w:rFonts w:asciiTheme="minorHAnsi" w:hAnsiTheme="minorHAnsi" w:cstheme="minorHAnsi"/>
          <w:spacing w:val="-4"/>
        </w:rPr>
        <w:t xml:space="preserve"> </w:t>
      </w:r>
      <w:r w:rsidRPr="006D77DC">
        <w:rPr>
          <w:rFonts w:asciiTheme="minorHAnsi" w:hAnsiTheme="minorHAnsi" w:cstheme="minorHAnsi"/>
        </w:rPr>
        <w:t>apparent</w:t>
      </w:r>
      <w:r w:rsidRPr="006D77DC">
        <w:rPr>
          <w:rFonts w:asciiTheme="minorHAnsi" w:hAnsiTheme="minorHAnsi" w:cstheme="minorHAnsi"/>
          <w:spacing w:val="-5"/>
        </w:rPr>
        <w:t xml:space="preserve"> </w:t>
      </w:r>
      <w:r w:rsidRPr="006D77DC">
        <w:rPr>
          <w:rFonts w:asciiTheme="minorHAnsi" w:hAnsiTheme="minorHAnsi" w:cstheme="minorHAnsi"/>
        </w:rPr>
        <w:t>disadvantage</w:t>
      </w:r>
      <w:r w:rsidRPr="006D77DC">
        <w:rPr>
          <w:rFonts w:asciiTheme="minorHAnsi" w:hAnsiTheme="minorHAnsi" w:cstheme="minorHAnsi"/>
          <w:spacing w:val="-4"/>
        </w:rPr>
        <w:t xml:space="preserve"> </w:t>
      </w:r>
      <w:r w:rsidRPr="006D77DC">
        <w:rPr>
          <w:rFonts w:asciiTheme="minorHAnsi" w:hAnsiTheme="minorHAnsi" w:cstheme="minorHAnsi"/>
        </w:rPr>
        <w:t>to</w:t>
      </w:r>
      <w:r w:rsidRPr="006D77DC">
        <w:rPr>
          <w:rFonts w:asciiTheme="minorHAnsi" w:hAnsiTheme="minorHAnsi" w:cstheme="minorHAnsi"/>
          <w:spacing w:val="-2"/>
        </w:rPr>
        <w:t xml:space="preserve"> </w:t>
      </w:r>
      <w:r w:rsidRPr="006D77DC">
        <w:rPr>
          <w:rFonts w:asciiTheme="minorHAnsi" w:hAnsiTheme="minorHAnsi" w:cstheme="minorHAnsi"/>
        </w:rPr>
        <w:t>equal</w:t>
      </w:r>
      <w:r w:rsidRPr="006D77DC">
        <w:rPr>
          <w:rFonts w:asciiTheme="minorHAnsi" w:hAnsiTheme="minorHAnsi" w:cstheme="minorHAnsi"/>
          <w:spacing w:val="-2"/>
        </w:rPr>
        <w:t xml:space="preserve"> </w:t>
      </w:r>
      <w:r w:rsidRPr="006D77DC">
        <w:rPr>
          <w:rFonts w:asciiTheme="minorHAnsi" w:hAnsiTheme="minorHAnsi" w:cstheme="minorHAnsi"/>
        </w:rPr>
        <w:t>opportunities</w:t>
      </w:r>
      <w:r w:rsidRPr="006D77DC">
        <w:rPr>
          <w:rFonts w:asciiTheme="minorHAnsi" w:hAnsiTheme="minorHAnsi" w:cstheme="minorHAnsi"/>
          <w:spacing w:val="-4"/>
        </w:rPr>
        <w:t xml:space="preserve"> </w:t>
      </w:r>
      <w:r w:rsidRPr="006D77DC">
        <w:rPr>
          <w:rFonts w:asciiTheme="minorHAnsi" w:hAnsiTheme="minorHAnsi" w:cstheme="minorHAnsi"/>
        </w:rPr>
        <w:t>has been determined.</w:t>
      </w:r>
    </w:p>
    <w:p w14:paraId="7F2BBE17" w14:textId="77777777" w:rsidR="0091725A" w:rsidRPr="006D77DC" w:rsidRDefault="0091725A">
      <w:pPr>
        <w:pStyle w:val="BodyText"/>
        <w:spacing w:before="1"/>
        <w:rPr>
          <w:rFonts w:asciiTheme="minorHAnsi" w:hAnsiTheme="minorHAnsi" w:cstheme="minorHAnsi"/>
        </w:rPr>
      </w:pPr>
    </w:p>
    <w:p w14:paraId="4C28776F" w14:textId="1E8E6842" w:rsidR="0091725A" w:rsidRDefault="00A76441">
      <w:pPr>
        <w:pStyle w:val="BodyText"/>
        <w:ind w:left="1051" w:right="1089"/>
        <w:rPr>
          <w:rFonts w:asciiTheme="minorHAnsi" w:hAnsiTheme="minorHAnsi" w:cstheme="minorHAnsi"/>
        </w:rPr>
      </w:pPr>
      <w:r w:rsidRPr="006D77DC">
        <w:rPr>
          <w:rFonts w:asciiTheme="minorHAnsi" w:hAnsiTheme="minorHAnsi" w:cstheme="minorHAnsi"/>
        </w:rPr>
        <w:t>If</w:t>
      </w:r>
      <w:r w:rsidRPr="006D77DC">
        <w:rPr>
          <w:rFonts w:asciiTheme="minorHAnsi" w:hAnsiTheme="minorHAnsi" w:cstheme="minorHAnsi"/>
          <w:spacing w:val="-1"/>
        </w:rPr>
        <w:t xml:space="preserve"> </w:t>
      </w:r>
      <w:r w:rsidRPr="006D77DC">
        <w:rPr>
          <w:rFonts w:asciiTheme="minorHAnsi" w:hAnsiTheme="minorHAnsi" w:cstheme="minorHAnsi"/>
        </w:rPr>
        <w:t>you</w:t>
      </w:r>
      <w:r w:rsidRPr="006D77DC">
        <w:rPr>
          <w:rFonts w:asciiTheme="minorHAnsi" w:hAnsiTheme="minorHAnsi" w:cstheme="minorHAnsi"/>
          <w:spacing w:val="-3"/>
        </w:rPr>
        <w:t xml:space="preserve"> </w:t>
      </w:r>
      <w:r w:rsidRPr="006D77DC">
        <w:rPr>
          <w:rFonts w:asciiTheme="minorHAnsi" w:hAnsiTheme="minorHAnsi" w:cstheme="minorHAnsi"/>
        </w:rPr>
        <w:t>have</w:t>
      </w:r>
      <w:r w:rsidRPr="006D77DC">
        <w:rPr>
          <w:rFonts w:asciiTheme="minorHAnsi" w:hAnsiTheme="minorHAnsi" w:cstheme="minorHAnsi"/>
          <w:spacing w:val="-3"/>
        </w:rPr>
        <w:t xml:space="preserve"> </w:t>
      </w:r>
      <w:r w:rsidRPr="006D77DC">
        <w:rPr>
          <w:rFonts w:asciiTheme="minorHAnsi" w:hAnsiTheme="minorHAnsi" w:cstheme="minorHAnsi"/>
        </w:rPr>
        <w:t>any</w:t>
      </w:r>
      <w:r w:rsidRPr="006D77DC">
        <w:rPr>
          <w:rFonts w:asciiTheme="minorHAnsi" w:hAnsiTheme="minorHAnsi" w:cstheme="minorHAnsi"/>
          <w:spacing w:val="-5"/>
        </w:rPr>
        <w:t xml:space="preserve"> </w:t>
      </w:r>
      <w:r w:rsidRPr="006D77DC">
        <w:rPr>
          <w:rFonts w:asciiTheme="minorHAnsi" w:hAnsiTheme="minorHAnsi" w:cstheme="minorHAnsi"/>
        </w:rPr>
        <w:t>comments</w:t>
      </w:r>
      <w:r w:rsidRPr="006D77DC">
        <w:rPr>
          <w:rFonts w:asciiTheme="minorHAnsi" w:hAnsiTheme="minorHAnsi" w:cstheme="minorHAnsi"/>
          <w:spacing w:val="-2"/>
        </w:rPr>
        <w:t xml:space="preserve"> </w:t>
      </w:r>
      <w:r w:rsidRPr="006D77DC">
        <w:rPr>
          <w:rFonts w:asciiTheme="minorHAnsi" w:hAnsiTheme="minorHAnsi" w:cstheme="minorHAnsi"/>
        </w:rPr>
        <w:t>or</w:t>
      </w:r>
      <w:r w:rsidRPr="006D77DC">
        <w:rPr>
          <w:rFonts w:asciiTheme="minorHAnsi" w:hAnsiTheme="minorHAnsi" w:cstheme="minorHAnsi"/>
          <w:spacing w:val="-1"/>
        </w:rPr>
        <w:t xml:space="preserve"> </w:t>
      </w:r>
      <w:r w:rsidRPr="006D77DC">
        <w:rPr>
          <w:rFonts w:asciiTheme="minorHAnsi" w:hAnsiTheme="minorHAnsi" w:cstheme="minorHAnsi"/>
        </w:rPr>
        <w:t>suggestions</w:t>
      </w:r>
      <w:r w:rsidRPr="006D77DC">
        <w:rPr>
          <w:rFonts w:asciiTheme="minorHAnsi" w:hAnsiTheme="minorHAnsi" w:cstheme="minorHAnsi"/>
          <w:spacing w:val="-5"/>
        </w:rPr>
        <w:t xml:space="preserve"> </w:t>
      </w:r>
      <w:r w:rsidRPr="006D77DC">
        <w:rPr>
          <w:rFonts w:asciiTheme="minorHAnsi" w:hAnsiTheme="minorHAnsi" w:cstheme="minorHAnsi"/>
        </w:rPr>
        <w:t>in</w:t>
      </w:r>
      <w:r w:rsidRPr="006D77DC">
        <w:rPr>
          <w:rFonts w:asciiTheme="minorHAnsi" w:hAnsiTheme="minorHAnsi" w:cstheme="minorHAnsi"/>
          <w:spacing w:val="-3"/>
        </w:rPr>
        <w:t xml:space="preserve"> </w:t>
      </w:r>
      <w:r w:rsidRPr="006D77DC">
        <w:rPr>
          <w:rFonts w:asciiTheme="minorHAnsi" w:hAnsiTheme="minorHAnsi" w:cstheme="minorHAnsi"/>
        </w:rPr>
        <w:t>relation</w:t>
      </w:r>
      <w:r w:rsidRPr="006D77DC">
        <w:rPr>
          <w:rFonts w:asciiTheme="minorHAnsi" w:hAnsiTheme="minorHAnsi" w:cstheme="minorHAnsi"/>
          <w:spacing w:val="-3"/>
        </w:rPr>
        <w:t xml:space="preserve"> </w:t>
      </w:r>
      <w:r w:rsidRPr="006D77DC">
        <w:rPr>
          <w:rFonts w:asciiTheme="minorHAnsi" w:hAnsiTheme="minorHAnsi" w:cstheme="minorHAnsi"/>
        </w:rPr>
        <w:t>to</w:t>
      </w:r>
      <w:r w:rsidRPr="006D77DC">
        <w:rPr>
          <w:rFonts w:asciiTheme="minorHAnsi" w:hAnsiTheme="minorHAnsi" w:cstheme="minorHAnsi"/>
          <w:spacing w:val="-5"/>
        </w:rPr>
        <w:t xml:space="preserve"> </w:t>
      </w:r>
      <w:r w:rsidRPr="006D77DC">
        <w:rPr>
          <w:rFonts w:asciiTheme="minorHAnsi" w:hAnsiTheme="minorHAnsi" w:cstheme="minorHAnsi"/>
        </w:rPr>
        <w:t>equal</w:t>
      </w:r>
      <w:r w:rsidRPr="006D77DC">
        <w:rPr>
          <w:rFonts w:asciiTheme="minorHAnsi" w:hAnsiTheme="minorHAnsi" w:cstheme="minorHAnsi"/>
          <w:spacing w:val="-3"/>
        </w:rPr>
        <w:t xml:space="preserve"> </w:t>
      </w:r>
      <w:r w:rsidRPr="006D77DC">
        <w:rPr>
          <w:rFonts w:asciiTheme="minorHAnsi" w:hAnsiTheme="minorHAnsi" w:cstheme="minorHAnsi"/>
        </w:rPr>
        <w:t>opportunities</w:t>
      </w:r>
      <w:r w:rsidRPr="006D77DC">
        <w:rPr>
          <w:rFonts w:asciiTheme="minorHAnsi" w:hAnsiTheme="minorHAnsi" w:cstheme="minorHAnsi"/>
          <w:spacing w:val="-5"/>
        </w:rPr>
        <w:t xml:space="preserve"> </w:t>
      </w:r>
      <w:r w:rsidRPr="006D77DC">
        <w:rPr>
          <w:rFonts w:asciiTheme="minorHAnsi" w:hAnsiTheme="minorHAnsi" w:cstheme="minorHAnsi"/>
        </w:rPr>
        <w:t>of</w:t>
      </w:r>
      <w:r w:rsidRPr="006D77DC">
        <w:rPr>
          <w:rFonts w:asciiTheme="minorHAnsi" w:hAnsiTheme="minorHAnsi" w:cstheme="minorHAnsi"/>
          <w:spacing w:val="-1"/>
        </w:rPr>
        <w:t xml:space="preserve"> </w:t>
      </w:r>
      <w:r w:rsidRPr="006D77DC">
        <w:rPr>
          <w:rFonts w:asciiTheme="minorHAnsi" w:hAnsiTheme="minorHAnsi" w:cstheme="minorHAnsi"/>
        </w:rPr>
        <w:t>this</w:t>
      </w:r>
      <w:r w:rsidRPr="006D77DC">
        <w:rPr>
          <w:rFonts w:asciiTheme="minorHAnsi" w:hAnsiTheme="minorHAnsi" w:cstheme="minorHAnsi"/>
          <w:spacing w:val="-2"/>
        </w:rPr>
        <w:t xml:space="preserve"> </w:t>
      </w:r>
      <w:r w:rsidRPr="006D77DC">
        <w:rPr>
          <w:rFonts w:asciiTheme="minorHAnsi" w:hAnsiTheme="minorHAnsi" w:cstheme="minorHAnsi"/>
        </w:rPr>
        <w:t>policy</w:t>
      </w:r>
      <w:r w:rsidRPr="006D77DC">
        <w:rPr>
          <w:rFonts w:asciiTheme="minorHAnsi" w:hAnsiTheme="minorHAnsi" w:cstheme="minorHAnsi"/>
          <w:spacing w:val="-5"/>
        </w:rPr>
        <w:t xml:space="preserve"> </w:t>
      </w:r>
      <w:r w:rsidRPr="006D77DC">
        <w:rPr>
          <w:rFonts w:asciiTheme="minorHAnsi" w:hAnsiTheme="minorHAnsi" w:cstheme="minorHAnsi"/>
        </w:rPr>
        <w:t xml:space="preserve">or </w:t>
      </w:r>
      <w:proofErr w:type="gramStart"/>
      <w:r w:rsidRPr="00C24608">
        <w:rPr>
          <w:rFonts w:asciiTheme="minorHAnsi" w:hAnsiTheme="minorHAnsi" w:cstheme="minorHAnsi"/>
        </w:rPr>
        <w:t>procedure</w:t>
      </w:r>
      <w:proofErr w:type="gramEnd"/>
      <w:r w:rsidRPr="00C24608">
        <w:rPr>
          <w:rFonts w:asciiTheme="minorHAnsi" w:hAnsiTheme="minorHAnsi" w:cstheme="minorHAnsi"/>
        </w:rPr>
        <w:t xml:space="preserve"> please contact the policy holder.</w:t>
      </w:r>
    </w:p>
    <w:p w14:paraId="58425B68" w14:textId="04B97DCD" w:rsidR="003825CE" w:rsidRDefault="003825CE">
      <w:pPr>
        <w:pStyle w:val="BodyText"/>
        <w:ind w:left="1051" w:right="1089"/>
        <w:rPr>
          <w:rFonts w:asciiTheme="minorHAnsi" w:hAnsiTheme="minorHAnsi" w:cstheme="minorHAnsi"/>
        </w:rPr>
      </w:pPr>
    </w:p>
    <w:p w14:paraId="5B1BCCDB" w14:textId="548ECDEA" w:rsidR="003825CE" w:rsidRDefault="003825CE">
      <w:pPr>
        <w:pStyle w:val="BodyText"/>
        <w:ind w:left="1051" w:right="1089"/>
        <w:rPr>
          <w:rFonts w:asciiTheme="minorHAnsi" w:hAnsiTheme="minorHAnsi" w:cstheme="minorHAnsi"/>
        </w:rPr>
      </w:pPr>
    </w:p>
    <w:p w14:paraId="057E7A7B" w14:textId="602D6672" w:rsidR="003825CE" w:rsidRDefault="003825CE">
      <w:pPr>
        <w:pStyle w:val="BodyText"/>
        <w:ind w:left="1051" w:right="1089"/>
        <w:rPr>
          <w:rFonts w:asciiTheme="minorHAnsi" w:hAnsiTheme="minorHAnsi" w:cstheme="minorHAnsi"/>
        </w:rPr>
      </w:pPr>
    </w:p>
    <w:p w14:paraId="48C0123C" w14:textId="0B885414" w:rsidR="003825CE" w:rsidRDefault="003825CE">
      <w:pPr>
        <w:pStyle w:val="BodyText"/>
        <w:ind w:left="1051" w:right="1089"/>
        <w:rPr>
          <w:rFonts w:asciiTheme="minorHAnsi" w:hAnsiTheme="minorHAnsi" w:cstheme="minorHAnsi"/>
        </w:rPr>
      </w:pPr>
    </w:p>
    <w:p w14:paraId="080E334C" w14:textId="23D2AEA5" w:rsidR="003825CE" w:rsidRDefault="003825CE" w:rsidP="003825CE">
      <w:pPr>
        <w:pStyle w:val="BodyText"/>
        <w:ind w:left="2160" w:right="1089"/>
        <w:rPr>
          <w:rFonts w:asciiTheme="minorHAnsi" w:hAnsiTheme="minorHAnsi" w:cstheme="minorHAnsi"/>
        </w:rPr>
      </w:pPr>
    </w:p>
    <w:p w14:paraId="081C53FD" w14:textId="77777777" w:rsidR="003825CE" w:rsidRPr="00A46A1F" w:rsidRDefault="003825CE" w:rsidP="003825CE">
      <w:pPr>
        <w:ind w:left="1109"/>
      </w:pPr>
      <w:r w:rsidRPr="00A46A1F">
        <w:t>Signed</w:t>
      </w:r>
    </w:p>
    <w:p w14:paraId="41CEBED7" w14:textId="77777777" w:rsidR="003825CE" w:rsidRPr="00A46A1F" w:rsidRDefault="003825CE" w:rsidP="003825CE">
      <w:pPr>
        <w:ind w:left="1109"/>
      </w:pPr>
      <w:r w:rsidRPr="00A46A1F">
        <w:t>…………………………………………………………………………..</w:t>
      </w:r>
    </w:p>
    <w:p w14:paraId="337C2535" w14:textId="77777777" w:rsidR="003825CE" w:rsidRDefault="003825CE" w:rsidP="003825CE">
      <w:pPr>
        <w:ind w:left="1109"/>
      </w:pPr>
    </w:p>
    <w:p w14:paraId="3CAC39B2" w14:textId="77777777" w:rsidR="003825CE" w:rsidRPr="00A46A1F" w:rsidRDefault="003825CE" w:rsidP="003825CE">
      <w:pPr>
        <w:ind w:left="1109"/>
      </w:pPr>
      <w:r w:rsidRPr="00A46A1F">
        <w:t>Position</w:t>
      </w:r>
    </w:p>
    <w:p w14:paraId="362E3A88" w14:textId="77777777" w:rsidR="003825CE" w:rsidRPr="00A46A1F" w:rsidRDefault="003825CE" w:rsidP="003825CE">
      <w:pPr>
        <w:ind w:left="1109"/>
      </w:pPr>
      <w:r w:rsidRPr="00A46A1F">
        <w:t>…………………………………………………………………………..</w:t>
      </w:r>
    </w:p>
    <w:p w14:paraId="26883738" w14:textId="77777777" w:rsidR="003825CE" w:rsidRDefault="003825CE" w:rsidP="003825CE">
      <w:pPr>
        <w:ind w:left="1109"/>
      </w:pPr>
    </w:p>
    <w:p w14:paraId="52BB2194" w14:textId="77777777" w:rsidR="003825CE" w:rsidRPr="00A46A1F" w:rsidRDefault="003825CE" w:rsidP="003825CE">
      <w:pPr>
        <w:ind w:left="1109"/>
      </w:pPr>
      <w:r w:rsidRPr="00A46A1F">
        <w:t>Date</w:t>
      </w:r>
    </w:p>
    <w:p w14:paraId="70041A7B" w14:textId="77777777" w:rsidR="003825CE" w:rsidRPr="00A46A1F" w:rsidRDefault="003825CE" w:rsidP="003825CE">
      <w:pPr>
        <w:ind w:left="1109"/>
      </w:pPr>
      <w:r w:rsidRPr="00A46A1F">
        <w:t>…………………………………………………………………………..</w:t>
      </w:r>
    </w:p>
    <w:p w14:paraId="6878DA37" w14:textId="77777777" w:rsidR="003825CE" w:rsidRPr="00653823" w:rsidRDefault="003825CE" w:rsidP="003825CE">
      <w:pPr>
        <w:ind w:left="1109"/>
      </w:pPr>
      <w:r w:rsidRPr="00653823">
        <w:br/>
      </w:r>
    </w:p>
    <w:p w14:paraId="7F5861CB" w14:textId="77777777" w:rsidR="003825CE" w:rsidRPr="00A91772" w:rsidRDefault="003825CE" w:rsidP="003825CE"/>
    <w:p w14:paraId="6482C715" w14:textId="77777777" w:rsidR="003825CE" w:rsidRPr="00C24608" w:rsidRDefault="003825CE">
      <w:pPr>
        <w:pStyle w:val="BodyText"/>
        <w:ind w:left="1051" w:right="1089"/>
        <w:rPr>
          <w:rFonts w:asciiTheme="minorHAnsi" w:hAnsiTheme="minorHAnsi" w:cstheme="minorHAnsi"/>
        </w:rPr>
      </w:pPr>
    </w:p>
    <w:sectPr w:rsidR="003825CE" w:rsidRPr="00C24608" w:rsidSect="0014036E">
      <w:pgSz w:w="11910" w:h="16840"/>
      <w:pgMar w:top="879" w:right="403" w:bottom="1021" w:left="357" w:header="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4000" w14:textId="77777777" w:rsidR="0034200D" w:rsidRDefault="0034200D">
      <w:r>
        <w:separator/>
      </w:r>
    </w:p>
  </w:endnote>
  <w:endnote w:type="continuationSeparator" w:id="0">
    <w:p w14:paraId="702BCAB0" w14:textId="77777777" w:rsidR="0034200D" w:rsidRDefault="0034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0319980"/>
      <w:docPartObj>
        <w:docPartGallery w:val="Page Numbers (Bottom of Page)"/>
        <w:docPartUnique/>
      </w:docPartObj>
    </w:sdtPr>
    <w:sdtContent>
      <w:p w14:paraId="0479FB65" w14:textId="54202802" w:rsidR="001838E4" w:rsidRDefault="001838E4" w:rsidP="009A26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F83E47" w14:textId="77777777" w:rsidR="001838E4" w:rsidRDefault="001838E4" w:rsidP="001838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8883680"/>
      <w:docPartObj>
        <w:docPartGallery w:val="Page Numbers (Bottom of Page)"/>
        <w:docPartUnique/>
      </w:docPartObj>
    </w:sdtPr>
    <w:sdtContent>
      <w:p w14:paraId="2ABF7159" w14:textId="5BDA8403" w:rsidR="009A26D0" w:rsidRDefault="009A26D0" w:rsidP="00B25A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3D51B06" w14:textId="02D6048D" w:rsidR="001838E4" w:rsidRPr="00CF31BF" w:rsidRDefault="001838E4" w:rsidP="001838E4">
    <w:pPr>
      <w:pStyle w:val="Footer"/>
      <w:ind w:right="360"/>
      <w:rPr>
        <w:sz w:val="18"/>
      </w:rPr>
    </w:pPr>
    <w:r w:rsidRPr="00CF31BF">
      <w:rPr>
        <w:sz w:val="18"/>
      </w:rPr>
      <w:t>New Wood Trees Environmental and Sustainability Policy</w:t>
    </w:r>
  </w:p>
  <w:p w14:paraId="5B73FE36" w14:textId="2802060C" w:rsidR="0091725A" w:rsidRDefault="0091725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F1FD" w14:textId="77777777" w:rsidR="0034200D" w:rsidRDefault="0034200D">
      <w:r>
        <w:separator/>
      </w:r>
    </w:p>
  </w:footnote>
  <w:footnote w:type="continuationSeparator" w:id="0">
    <w:p w14:paraId="10DD729B" w14:textId="77777777" w:rsidR="0034200D" w:rsidRDefault="00342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106A"/>
    <w:multiLevelType w:val="hybridMultilevel"/>
    <w:tmpl w:val="ABC4020E"/>
    <w:lvl w:ilvl="0" w:tplc="2752D758">
      <w:numFmt w:val="bullet"/>
      <w:lvlText w:val="•"/>
      <w:lvlJc w:val="left"/>
      <w:pPr>
        <w:ind w:left="1411" w:hanging="361"/>
      </w:pPr>
      <w:rPr>
        <w:rFonts w:ascii="Arial" w:eastAsia="Arial" w:hAnsi="Arial" w:cs="Arial" w:hint="default"/>
        <w:b w:val="0"/>
        <w:bCs w:val="0"/>
        <w:i w:val="0"/>
        <w:iCs w:val="0"/>
        <w:w w:val="131"/>
        <w:sz w:val="22"/>
        <w:szCs w:val="22"/>
        <w:lang w:val="en-GB" w:eastAsia="en-US" w:bidi="ar-SA"/>
      </w:rPr>
    </w:lvl>
    <w:lvl w:ilvl="1" w:tplc="0CFEA9CC">
      <w:numFmt w:val="bullet"/>
      <w:lvlText w:val="•"/>
      <w:lvlJc w:val="left"/>
      <w:pPr>
        <w:ind w:left="2392" w:hanging="361"/>
      </w:pPr>
      <w:rPr>
        <w:rFonts w:hint="default"/>
        <w:lang w:val="en-GB" w:eastAsia="en-US" w:bidi="ar-SA"/>
      </w:rPr>
    </w:lvl>
    <w:lvl w:ilvl="2" w:tplc="91807DDC">
      <w:numFmt w:val="bullet"/>
      <w:lvlText w:val="•"/>
      <w:lvlJc w:val="left"/>
      <w:pPr>
        <w:ind w:left="3365" w:hanging="361"/>
      </w:pPr>
      <w:rPr>
        <w:rFonts w:hint="default"/>
        <w:lang w:val="en-GB" w:eastAsia="en-US" w:bidi="ar-SA"/>
      </w:rPr>
    </w:lvl>
    <w:lvl w:ilvl="3" w:tplc="DFF2E4FC">
      <w:numFmt w:val="bullet"/>
      <w:lvlText w:val="•"/>
      <w:lvlJc w:val="left"/>
      <w:pPr>
        <w:ind w:left="4337" w:hanging="361"/>
      </w:pPr>
      <w:rPr>
        <w:rFonts w:hint="default"/>
        <w:lang w:val="en-GB" w:eastAsia="en-US" w:bidi="ar-SA"/>
      </w:rPr>
    </w:lvl>
    <w:lvl w:ilvl="4" w:tplc="17324220">
      <w:numFmt w:val="bullet"/>
      <w:lvlText w:val="•"/>
      <w:lvlJc w:val="left"/>
      <w:pPr>
        <w:ind w:left="5310" w:hanging="361"/>
      </w:pPr>
      <w:rPr>
        <w:rFonts w:hint="default"/>
        <w:lang w:val="en-GB" w:eastAsia="en-US" w:bidi="ar-SA"/>
      </w:rPr>
    </w:lvl>
    <w:lvl w:ilvl="5" w:tplc="315CED42">
      <w:numFmt w:val="bullet"/>
      <w:lvlText w:val="•"/>
      <w:lvlJc w:val="left"/>
      <w:pPr>
        <w:ind w:left="6283" w:hanging="361"/>
      </w:pPr>
      <w:rPr>
        <w:rFonts w:hint="default"/>
        <w:lang w:val="en-GB" w:eastAsia="en-US" w:bidi="ar-SA"/>
      </w:rPr>
    </w:lvl>
    <w:lvl w:ilvl="6" w:tplc="BCAA7666">
      <w:numFmt w:val="bullet"/>
      <w:lvlText w:val="•"/>
      <w:lvlJc w:val="left"/>
      <w:pPr>
        <w:ind w:left="7255" w:hanging="361"/>
      </w:pPr>
      <w:rPr>
        <w:rFonts w:hint="default"/>
        <w:lang w:val="en-GB" w:eastAsia="en-US" w:bidi="ar-SA"/>
      </w:rPr>
    </w:lvl>
    <w:lvl w:ilvl="7" w:tplc="A8346422">
      <w:numFmt w:val="bullet"/>
      <w:lvlText w:val="•"/>
      <w:lvlJc w:val="left"/>
      <w:pPr>
        <w:ind w:left="8228" w:hanging="361"/>
      </w:pPr>
      <w:rPr>
        <w:rFonts w:hint="default"/>
        <w:lang w:val="en-GB" w:eastAsia="en-US" w:bidi="ar-SA"/>
      </w:rPr>
    </w:lvl>
    <w:lvl w:ilvl="8" w:tplc="DE0613B4">
      <w:numFmt w:val="bullet"/>
      <w:lvlText w:val="•"/>
      <w:lvlJc w:val="left"/>
      <w:pPr>
        <w:ind w:left="9201" w:hanging="361"/>
      </w:pPr>
      <w:rPr>
        <w:rFonts w:hint="default"/>
        <w:lang w:val="en-GB" w:eastAsia="en-US" w:bidi="ar-SA"/>
      </w:rPr>
    </w:lvl>
  </w:abstractNum>
  <w:abstractNum w:abstractNumId="1" w15:restartNumberingAfterBreak="0">
    <w:nsid w:val="1E793E73"/>
    <w:multiLevelType w:val="hybridMultilevel"/>
    <w:tmpl w:val="E01E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3175F"/>
    <w:multiLevelType w:val="hybridMultilevel"/>
    <w:tmpl w:val="80441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A610793"/>
    <w:multiLevelType w:val="hybridMultilevel"/>
    <w:tmpl w:val="81B47F78"/>
    <w:lvl w:ilvl="0" w:tplc="0CFEA9CC">
      <w:numFmt w:val="bullet"/>
      <w:lvlText w:val="•"/>
      <w:lvlJc w:val="left"/>
      <w:pPr>
        <w:ind w:left="1440" w:hanging="360"/>
      </w:pPr>
      <w:rPr>
        <w:rFonts w:hint="default"/>
        <w:lang w:val="en-GB" w:eastAsia="en-US" w:bidi="ar-S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897503"/>
    <w:multiLevelType w:val="hybridMultilevel"/>
    <w:tmpl w:val="707E08B0"/>
    <w:lvl w:ilvl="0" w:tplc="08090003">
      <w:start w:val="1"/>
      <w:numFmt w:val="bullet"/>
      <w:lvlText w:val="o"/>
      <w:lvlJc w:val="left"/>
      <w:pPr>
        <w:ind w:left="3540" w:hanging="360"/>
      </w:pPr>
      <w:rPr>
        <w:rFonts w:ascii="Courier New" w:hAnsi="Courier New" w:cs="Courier New" w:hint="default"/>
      </w:rPr>
    </w:lvl>
    <w:lvl w:ilvl="1" w:tplc="08090003" w:tentative="1">
      <w:start w:val="1"/>
      <w:numFmt w:val="bullet"/>
      <w:lvlText w:val="o"/>
      <w:lvlJc w:val="left"/>
      <w:pPr>
        <w:ind w:left="4260" w:hanging="360"/>
      </w:pPr>
      <w:rPr>
        <w:rFonts w:ascii="Courier New" w:hAnsi="Courier New" w:cs="Courier New" w:hint="default"/>
      </w:rPr>
    </w:lvl>
    <w:lvl w:ilvl="2" w:tplc="08090005" w:tentative="1">
      <w:start w:val="1"/>
      <w:numFmt w:val="bullet"/>
      <w:lvlText w:val=""/>
      <w:lvlJc w:val="left"/>
      <w:pPr>
        <w:ind w:left="4980" w:hanging="360"/>
      </w:pPr>
      <w:rPr>
        <w:rFonts w:ascii="Wingdings" w:hAnsi="Wingdings" w:hint="default"/>
      </w:rPr>
    </w:lvl>
    <w:lvl w:ilvl="3" w:tplc="08090001" w:tentative="1">
      <w:start w:val="1"/>
      <w:numFmt w:val="bullet"/>
      <w:lvlText w:val=""/>
      <w:lvlJc w:val="left"/>
      <w:pPr>
        <w:ind w:left="5700" w:hanging="360"/>
      </w:pPr>
      <w:rPr>
        <w:rFonts w:ascii="Symbol" w:hAnsi="Symbol" w:hint="default"/>
      </w:rPr>
    </w:lvl>
    <w:lvl w:ilvl="4" w:tplc="08090003" w:tentative="1">
      <w:start w:val="1"/>
      <w:numFmt w:val="bullet"/>
      <w:lvlText w:val="o"/>
      <w:lvlJc w:val="left"/>
      <w:pPr>
        <w:ind w:left="6420" w:hanging="360"/>
      </w:pPr>
      <w:rPr>
        <w:rFonts w:ascii="Courier New" w:hAnsi="Courier New" w:cs="Courier New" w:hint="default"/>
      </w:rPr>
    </w:lvl>
    <w:lvl w:ilvl="5" w:tplc="08090005" w:tentative="1">
      <w:start w:val="1"/>
      <w:numFmt w:val="bullet"/>
      <w:lvlText w:val=""/>
      <w:lvlJc w:val="left"/>
      <w:pPr>
        <w:ind w:left="7140" w:hanging="360"/>
      </w:pPr>
      <w:rPr>
        <w:rFonts w:ascii="Wingdings" w:hAnsi="Wingdings" w:hint="default"/>
      </w:rPr>
    </w:lvl>
    <w:lvl w:ilvl="6" w:tplc="08090001" w:tentative="1">
      <w:start w:val="1"/>
      <w:numFmt w:val="bullet"/>
      <w:lvlText w:val=""/>
      <w:lvlJc w:val="left"/>
      <w:pPr>
        <w:ind w:left="7860" w:hanging="360"/>
      </w:pPr>
      <w:rPr>
        <w:rFonts w:ascii="Symbol" w:hAnsi="Symbol" w:hint="default"/>
      </w:rPr>
    </w:lvl>
    <w:lvl w:ilvl="7" w:tplc="08090003" w:tentative="1">
      <w:start w:val="1"/>
      <w:numFmt w:val="bullet"/>
      <w:lvlText w:val="o"/>
      <w:lvlJc w:val="left"/>
      <w:pPr>
        <w:ind w:left="8580" w:hanging="360"/>
      </w:pPr>
      <w:rPr>
        <w:rFonts w:ascii="Courier New" w:hAnsi="Courier New" w:cs="Courier New" w:hint="default"/>
      </w:rPr>
    </w:lvl>
    <w:lvl w:ilvl="8" w:tplc="08090005" w:tentative="1">
      <w:start w:val="1"/>
      <w:numFmt w:val="bullet"/>
      <w:lvlText w:val=""/>
      <w:lvlJc w:val="left"/>
      <w:pPr>
        <w:ind w:left="9300" w:hanging="360"/>
      </w:pPr>
      <w:rPr>
        <w:rFonts w:ascii="Wingdings" w:hAnsi="Wingdings" w:hint="default"/>
      </w:rPr>
    </w:lvl>
  </w:abstractNum>
  <w:abstractNum w:abstractNumId="5" w15:restartNumberingAfterBreak="0">
    <w:nsid w:val="2B9778F4"/>
    <w:multiLevelType w:val="hybridMultilevel"/>
    <w:tmpl w:val="2846537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15:restartNumberingAfterBreak="0">
    <w:nsid w:val="33480246"/>
    <w:multiLevelType w:val="hybridMultilevel"/>
    <w:tmpl w:val="D58861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8A6674E"/>
    <w:multiLevelType w:val="hybridMultilevel"/>
    <w:tmpl w:val="ABD00022"/>
    <w:lvl w:ilvl="0" w:tplc="0CFEA9CC">
      <w:numFmt w:val="bullet"/>
      <w:lvlText w:val="•"/>
      <w:lvlJc w:val="left"/>
      <w:pPr>
        <w:ind w:left="2160" w:hanging="360"/>
      </w:pPr>
      <w:rPr>
        <w:rFonts w:hint="default"/>
        <w:lang w:val="en-GB" w:eastAsia="en-US" w:bidi="ar-SA"/>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5965C01"/>
    <w:multiLevelType w:val="hybridMultilevel"/>
    <w:tmpl w:val="BE94D508"/>
    <w:lvl w:ilvl="0" w:tplc="08090001">
      <w:start w:val="1"/>
      <w:numFmt w:val="bullet"/>
      <w:lvlText w:val=""/>
      <w:lvlJc w:val="left"/>
      <w:pPr>
        <w:ind w:left="2495" w:hanging="360"/>
      </w:pPr>
      <w:rPr>
        <w:rFonts w:ascii="Symbol" w:hAnsi="Symbol" w:hint="default"/>
      </w:rPr>
    </w:lvl>
    <w:lvl w:ilvl="1" w:tplc="08090003" w:tentative="1">
      <w:start w:val="1"/>
      <w:numFmt w:val="bullet"/>
      <w:lvlText w:val="o"/>
      <w:lvlJc w:val="left"/>
      <w:pPr>
        <w:ind w:left="3215" w:hanging="360"/>
      </w:pPr>
      <w:rPr>
        <w:rFonts w:ascii="Courier New" w:hAnsi="Courier New" w:cs="Courier New" w:hint="default"/>
      </w:rPr>
    </w:lvl>
    <w:lvl w:ilvl="2" w:tplc="08090005" w:tentative="1">
      <w:start w:val="1"/>
      <w:numFmt w:val="bullet"/>
      <w:lvlText w:val=""/>
      <w:lvlJc w:val="left"/>
      <w:pPr>
        <w:ind w:left="3935" w:hanging="360"/>
      </w:pPr>
      <w:rPr>
        <w:rFonts w:ascii="Wingdings" w:hAnsi="Wingdings" w:hint="default"/>
      </w:rPr>
    </w:lvl>
    <w:lvl w:ilvl="3" w:tplc="08090001" w:tentative="1">
      <w:start w:val="1"/>
      <w:numFmt w:val="bullet"/>
      <w:lvlText w:val=""/>
      <w:lvlJc w:val="left"/>
      <w:pPr>
        <w:ind w:left="4655" w:hanging="360"/>
      </w:pPr>
      <w:rPr>
        <w:rFonts w:ascii="Symbol" w:hAnsi="Symbol" w:hint="default"/>
      </w:rPr>
    </w:lvl>
    <w:lvl w:ilvl="4" w:tplc="08090003" w:tentative="1">
      <w:start w:val="1"/>
      <w:numFmt w:val="bullet"/>
      <w:lvlText w:val="o"/>
      <w:lvlJc w:val="left"/>
      <w:pPr>
        <w:ind w:left="5375" w:hanging="360"/>
      </w:pPr>
      <w:rPr>
        <w:rFonts w:ascii="Courier New" w:hAnsi="Courier New" w:cs="Courier New" w:hint="default"/>
      </w:rPr>
    </w:lvl>
    <w:lvl w:ilvl="5" w:tplc="08090005" w:tentative="1">
      <w:start w:val="1"/>
      <w:numFmt w:val="bullet"/>
      <w:lvlText w:val=""/>
      <w:lvlJc w:val="left"/>
      <w:pPr>
        <w:ind w:left="6095" w:hanging="360"/>
      </w:pPr>
      <w:rPr>
        <w:rFonts w:ascii="Wingdings" w:hAnsi="Wingdings" w:hint="default"/>
      </w:rPr>
    </w:lvl>
    <w:lvl w:ilvl="6" w:tplc="08090001" w:tentative="1">
      <w:start w:val="1"/>
      <w:numFmt w:val="bullet"/>
      <w:lvlText w:val=""/>
      <w:lvlJc w:val="left"/>
      <w:pPr>
        <w:ind w:left="6815" w:hanging="360"/>
      </w:pPr>
      <w:rPr>
        <w:rFonts w:ascii="Symbol" w:hAnsi="Symbol" w:hint="default"/>
      </w:rPr>
    </w:lvl>
    <w:lvl w:ilvl="7" w:tplc="08090003" w:tentative="1">
      <w:start w:val="1"/>
      <w:numFmt w:val="bullet"/>
      <w:lvlText w:val="o"/>
      <w:lvlJc w:val="left"/>
      <w:pPr>
        <w:ind w:left="7535" w:hanging="360"/>
      </w:pPr>
      <w:rPr>
        <w:rFonts w:ascii="Courier New" w:hAnsi="Courier New" w:cs="Courier New" w:hint="default"/>
      </w:rPr>
    </w:lvl>
    <w:lvl w:ilvl="8" w:tplc="08090005" w:tentative="1">
      <w:start w:val="1"/>
      <w:numFmt w:val="bullet"/>
      <w:lvlText w:val=""/>
      <w:lvlJc w:val="left"/>
      <w:pPr>
        <w:ind w:left="8255" w:hanging="360"/>
      </w:pPr>
      <w:rPr>
        <w:rFonts w:ascii="Wingdings" w:hAnsi="Wingdings" w:hint="default"/>
      </w:rPr>
    </w:lvl>
  </w:abstractNum>
  <w:abstractNum w:abstractNumId="9" w15:restartNumberingAfterBreak="0">
    <w:nsid w:val="48966C0A"/>
    <w:multiLevelType w:val="hybridMultilevel"/>
    <w:tmpl w:val="5DCA7D40"/>
    <w:lvl w:ilvl="0" w:tplc="A620941C">
      <w:start w:val="1"/>
      <w:numFmt w:val="decimal"/>
      <w:lvlText w:val="%1."/>
      <w:lvlJc w:val="left"/>
      <w:pPr>
        <w:ind w:left="1617" w:hanging="567"/>
        <w:jc w:val="left"/>
      </w:pPr>
      <w:rPr>
        <w:rFonts w:ascii="Arial" w:eastAsia="Arial" w:hAnsi="Arial" w:cs="Arial" w:hint="default"/>
        <w:b/>
        <w:bCs/>
        <w:i w:val="0"/>
        <w:iCs w:val="0"/>
        <w:color w:val="76923C" w:themeColor="accent3" w:themeShade="BF"/>
        <w:spacing w:val="-1"/>
        <w:w w:val="100"/>
        <w:sz w:val="28"/>
        <w:szCs w:val="28"/>
        <w:lang w:val="en-GB" w:eastAsia="en-US" w:bidi="ar-SA"/>
      </w:rPr>
    </w:lvl>
    <w:lvl w:ilvl="1" w:tplc="DC7E4A64">
      <w:numFmt w:val="bullet"/>
      <w:lvlText w:val="•"/>
      <w:lvlJc w:val="left"/>
      <w:pPr>
        <w:ind w:left="1772" w:hanging="361"/>
      </w:pPr>
      <w:rPr>
        <w:rFonts w:ascii="Arial" w:eastAsia="Arial" w:hAnsi="Arial" w:cs="Arial" w:hint="default"/>
        <w:b w:val="0"/>
        <w:bCs w:val="0"/>
        <w:i w:val="0"/>
        <w:iCs w:val="0"/>
        <w:w w:val="131"/>
        <w:sz w:val="22"/>
        <w:szCs w:val="22"/>
        <w:lang w:val="en-GB" w:eastAsia="en-US" w:bidi="ar-SA"/>
      </w:rPr>
    </w:lvl>
    <w:lvl w:ilvl="2" w:tplc="68121244">
      <w:numFmt w:val="bullet"/>
      <w:lvlText w:val="•"/>
      <w:lvlJc w:val="left"/>
      <w:pPr>
        <w:ind w:left="2820" w:hanging="361"/>
      </w:pPr>
      <w:rPr>
        <w:rFonts w:hint="default"/>
        <w:lang w:val="en-GB" w:eastAsia="en-US" w:bidi="ar-SA"/>
      </w:rPr>
    </w:lvl>
    <w:lvl w:ilvl="3" w:tplc="10529BF0">
      <w:numFmt w:val="bullet"/>
      <w:lvlText w:val="•"/>
      <w:lvlJc w:val="left"/>
      <w:pPr>
        <w:ind w:left="3861" w:hanging="361"/>
      </w:pPr>
      <w:rPr>
        <w:rFonts w:hint="default"/>
        <w:lang w:val="en-GB" w:eastAsia="en-US" w:bidi="ar-SA"/>
      </w:rPr>
    </w:lvl>
    <w:lvl w:ilvl="4" w:tplc="EE5CC8A0">
      <w:numFmt w:val="bullet"/>
      <w:lvlText w:val="•"/>
      <w:lvlJc w:val="left"/>
      <w:pPr>
        <w:ind w:left="4902" w:hanging="361"/>
      </w:pPr>
      <w:rPr>
        <w:rFonts w:hint="default"/>
        <w:lang w:val="en-GB" w:eastAsia="en-US" w:bidi="ar-SA"/>
      </w:rPr>
    </w:lvl>
    <w:lvl w:ilvl="5" w:tplc="4A3443D4">
      <w:numFmt w:val="bullet"/>
      <w:lvlText w:val="•"/>
      <w:lvlJc w:val="left"/>
      <w:pPr>
        <w:ind w:left="5942" w:hanging="361"/>
      </w:pPr>
      <w:rPr>
        <w:rFonts w:hint="default"/>
        <w:lang w:val="en-GB" w:eastAsia="en-US" w:bidi="ar-SA"/>
      </w:rPr>
    </w:lvl>
    <w:lvl w:ilvl="6" w:tplc="6FF0E83C">
      <w:numFmt w:val="bullet"/>
      <w:lvlText w:val="•"/>
      <w:lvlJc w:val="left"/>
      <w:pPr>
        <w:ind w:left="6983" w:hanging="361"/>
      </w:pPr>
      <w:rPr>
        <w:rFonts w:hint="default"/>
        <w:lang w:val="en-GB" w:eastAsia="en-US" w:bidi="ar-SA"/>
      </w:rPr>
    </w:lvl>
    <w:lvl w:ilvl="7" w:tplc="E752ED94">
      <w:numFmt w:val="bullet"/>
      <w:lvlText w:val="•"/>
      <w:lvlJc w:val="left"/>
      <w:pPr>
        <w:ind w:left="8024" w:hanging="361"/>
      </w:pPr>
      <w:rPr>
        <w:rFonts w:hint="default"/>
        <w:lang w:val="en-GB" w:eastAsia="en-US" w:bidi="ar-SA"/>
      </w:rPr>
    </w:lvl>
    <w:lvl w:ilvl="8" w:tplc="DBCE1924">
      <w:numFmt w:val="bullet"/>
      <w:lvlText w:val="•"/>
      <w:lvlJc w:val="left"/>
      <w:pPr>
        <w:ind w:left="9064" w:hanging="361"/>
      </w:pPr>
      <w:rPr>
        <w:rFonts w:hint="default"/>
        <w:lang w:val="en-GB" w:eastAsia="en-US" w:bidi="ar-SA"/>
      </w:rPr>
    </w:lvl>
  </w:abstractNum>
  <w:abstractNum w:abstractNumId="10" w15:restartNumberingAfterBreak="0">
    <w:nsid w:val="519221B8"/>
    <w:multiLevelType w:val="hybridMultilevel"/>
    <w:tmpl w:val="A33E2072"/>
    <w:lvl w:ilvl="0" w:tplc="B65ED30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57105E"/>
    <w:multiLevelType w:val="hybridMultilevel"/>
    <w:tmpl w:val="56C88986"/>
    <w:lvl w:ilvl="0" w:tplc="65562FE0">
      <w:start w:val="5"/>
      <w:numFmt w:val="decimal"/>
      <w:lvlText w:val="%1."/>
      <w:lvlJc w:val="left"/>
      <w:pPr>
        <w:ind w:left="1490" w:hanging="440"/>
        <w:jc w:val="left"/>
      </w:pPr>
      <w:rPr>
        <w:rFonts w:ascii="Arial" w:eastAsia="Arial" w:hAnsi="Arial" w:cs="Arial" w:hint="default"/>
        <w:b w:val="0"/>
        <w:bCs w:val="0"/>
        <w:i w:val="0"/>
        <w:iCs w:val="0"/>
        <w:w w:val="100"/>
        <w:sz w:val="24"/>
        <w:szCs w:val="24"/>
        <w:lang w:val="en-GB" w:eastAsia="en-US" w:bidi="ar-SA"/>
      </w:rPr>
    </w:lvl>
    <w:lvl w:ilvl="1" w:tplc="F3B883C4">
      <w:numFmt w:val="bullet"/>
      <w:lvlText w:val="•"/>
      <w:lvlJc w:val="left"/>
      <w:pPr>
        <w:ind w:left="2464" w:hanging="440"/>
      </w:pPr>
      <w:rPr>
        <w:rFonts w:hint="default"/>
        <w:lang w:val="en-GB" w:eastAsia="en-US" w:bidi="ar-SA"/>
      </w:rPr>
    </w:lvl>
    <w:lvl w:ilvl="2" w:tplc="9AE278E4">
      <w:numFmt w:val="bullet"/>
      <w:lvlText w:val="•"/>
      <w:lvlJc w:val="left"/>
      <w:pPr>
        <w:ind w:left="3429" w:hanging="440"/>
      </w:pPr>
      <w:rPr>
        <w:rFonts w:hint="default"/>
        <w:lang w:val="en-GB" w:eastAsia="en-US" w:bidi="ar-SA"/>
      </w:rPr>
    </w:lvl>
    <w:lvl w:ilvl="3" w:tplc="491C193A">
      <w:numFmt w:val="bullet"/>
      <w:lvlText w:val="•"/>
      <w:lvlJc w:val="left"/>
      <w:pPr>
        <w:ind w:left="4393" w:hanging="440"/>
      </w:pPr>
      <w:rPr>
        <w:rFonts w:hint="default"/>
        <w:lang w:val="en-GB" w:eastAsia="en-US" w:bidi="ar-SA"/>
      </w:rPr>
    </w:lvl>
    <w:lvl w:ilvl="4" w:tplc="0E22A846">
      <w:numFmt w:val="bullet"/>
      <w:lvlText w:val="•"/>
      <w:lvlJc w:val="left"/>
      <w:pPr>
        <w:ind w:left="5358" w:hanging="440"/>
      </w:pPr>
      <w:rPr>
        <w:rFonts w:hint="default"/>
        <w:lang w:val="en-GB" w:eastAsia="en-US" w:bidi="ar-SA"/>
      </w:rPr>
    </w:lvl>
    <w:lvl w:ilvl="5" w:tplc="1D42E9F6">
      <w:numFmt w:val="bullet"/>
      <w:lvlText w:val="•"/>
      <w:lvlJc w:val="left"/>
      <w:pPr>
        <w:ind w:left="6323" w:hanging="440"/>
      </w:pPr>
      <w:rPr>
        <w:rFonts w:hint="default"/>
        <w:lang w:val="en-GB" w:eastAsia="en-US" w:bidi="ar-SA"/>
      </w:rPr>
    </w:lvl>
    <w:lvl w:ilvl="6" w:tplc="2ED4E0A8">
      <w:numFmt w:val="bullet"/>
      <w:lvlText w:val="•"/>
      <w:lvlJc w:val="left"/>
      <w:pPr>
        <w:ind w:left="7287" w:hanging="440"/>
      </w:pPr>
      <w:rPr>
        <w:rFonts w:hint="default"/>
        <w:lang w:val="en-GB" w:eastAsia="en-US" w:bidi="ar-SA"/>
      </w:rPr>
    </w:lvl>
    <w:lvl w:ilvl="7" w:tplc="337ED106">
      <w:numFmt w:val="bullet"/>
      <w:lvlText w:val="•"/>
      <w:lvlJc w:val="left"/>
      <w:pPr>
        <w:ind w:left="8252" w:hanging="440"/>
      </w:pPr>
      <w:rPr>
        <w:rFonts w:hint="default"/>
        <w:lang w:val="en-GB" w:eastAsia="en-US" w:bidi="ar-SA"/>
      </w:rPr>
    </w:lvl>
    <w:lvl w:ilvl="8" w:tplc="5D4A40E0">
      <w:numFmt w:val="bullet"/>
      <w:lvlText w:val="•"/>
      <w:lvlJc w:val="left"/>
      <w:pPr>
        <w:ind w:left="9217" w:hanging="440"/>
      </w:pPr>
      <w:rPr>
        <w:rFonts w:hint="default"/>
        <w:lang w:val="en-GB" w:eastAsia="en-US" w:bidi="ar-SA"/>
      </w:rPr>
    </w:lvl>
  </w:abstractNum>
  <w:abstractNum w:abstractNumId="12" w15:restartNumberingAfterBreak="0">
    <w:nsid w:val="5E3E42C7"/>
    <w:multiLevelType w:val="hybridMultilevel"/>
    <w:tmpl w:val="02B4309A"/>
    <w:lvl w:ilvl="0" w:tplc="CA42DB1A">
      <w:start w:val="1"/>
      <w:numFmt w:val="decimal"/>
      <w:lvlText w:val="%1."/>
      <w:lvlJc w:val="left"/>
      <w:pPr>
        <w:ind w:left="1490" w:hanging="440"/>
        <w:jc w:val="left"/>
      </w:pPr>
      <w:rPr>
        <w:rFonts w:ascii="Arial" w:eastAsia="Arial" w:hAnsi="Arial" w:cs="Arial" w:hint="default"/>
        <w:b w:val="0"/>
        <w:bCs w:val="0"/>
        <w:i w:val="0"/>
        <w:iCs w:val="0"/>
        <w:w w:val="100"/>
        <w:sz w:val="24"/>
        <w:szCs w:val="24"/>
        <w:lang w:val="en-GB" w:eastAsia="en-US" w:bidi="ar-SA"/>
      </w:rPr>
    </w:lvl>
    <w:lvl w:ilvl="1" w:tplc="2D56950A">
      <w:numFmt w:val="bullet"/>
      <w:lvlText w:val="•"/>
      <w:lvlJc w:val="left"/>
      <w:pPr>
        <w:ind w:left="2464" w:hanging="440"/>
      </w:pPr>
      <w:rPr>
        <w:rFonts w:hint="default"/>
        <w:lang w:val="en-GB" w:eastAsia="en-US" w:bidi="ar-SA"/>
      </w:rPr>
    </w:lvl>
    <w:lvl w:ilvl="2" w:tplc="159ED548">
      <w:numFmt w:val="bullet"/>
      <w:lvlText w:val="•"/>
      <w:lvlJc w:val="left"/>
      <w:pPr>
        <w:ind w:left="3429" w:hanging="440"/>
      </w:pPr>
      <w:rPr>
        <w:rFonts w:hint="default"/>
        <w:lang w:val="en-GB" w:eastAsia="en-US" w:bidi="ar-SA"/>
      </w:rPr>
    </w:lvl>
    <w:lvl w:ilvl="3" w:tplc="A5181002">
      <w:numFmt w:val="bullet"/>
      <w:lvlText w:val="•"/>
      <w:lvlJc w:val="left"/>
      <w:pPr>
        <w:ind w:left="4393" w:hanging="440"/>
      </w:pPr>
      <w:rPr>
        <w:rFonts w:hint="default"/>
        <w:lang w:val="en-GB" w:eastAsia="en-US" w:bidi="ar-SA"/>
      </w:rPr>
    </w:lvl>
    <w:lvl w:ilvl="4" w:tplc="6EF4FF08">
      <w:numFmt w:val="bullet"/>
      <w:lvlText w:val="•"/>
      <w:lvlJc w:val="left"/>
      <w:pPr>
        <w:ind w:left="5358" w:hanging="440"/>
      </w:pPr>
      <w:rPr>
        <w:rFonts w:hint="default"/>
        <w:lang w:val="en-GB" w:eastAsia="en-US" w:bidi="ar-SA"/>
      </w:rPr>
    </w:lvl>
    <w:lvl w:ilvl="5" w:tplc="8B9EA938">
      <w:numFmt w:val="bullet"/>
      <w:lvlText w:val="•"/>
      <w:lvlJc w:val="left"/>
      <w:pPr>
        <w:ind w:left="6323" w:hanging="440"/>
      </w:pPr>
      <w:rPr>
        <w:rFonts w:hint="default"/>
        <w:lang w:val="en-GB" w:eastAsia="en-US" w:bidi="ar-SA"/>
      </w:rPr>
    </w:lvl>
    <w:lvl w:ilvl="6" w:tplc="71B4A2BE">
      <w:numFmt w:val="bullet"/>
      <w:lvlText w:val="•"/>
      <w:lvlJc w:val="left"/>
      <w:pPr>
        <w:ind w:left="7287" w:hanging="440"/>
      </w:pPr>
      <w:rPr>
        <w:rFonts w:hint="default"/>
        <w:lang w:val="en-GB" w:eastAsia="en-US" w:bidi="ar-SA"/>
      </w:rPr>
    </w:lvl>
    <w:lvl w:ilvl="7" w:tplc="E97CD920">
      <w:numFmt w:val="bullet"/>
      <w:lvlText w:val="•"/>
      <w:lvlJc w:val="left"/>
      <w:pPr>
        <w:ind w:left="8252" w:hanging="440"/>
      </w:pPr>
      <w:rPr>
        <w:rFonts w:hint="default"/>
        <w:lang w:val="en-GB" w:eastAsia="en-US" w:bidi="ar-SA"/>
      </w:rPr>
    </w:lvl>
    <w:lvl w:ilvl="8" w:tplc="32CAE628">
      <w:numFmt w:val="bullet"/>
      <w:lvlText w:val="•"/>
      <w:lvlJc w:val="left"/>
      <w:pPr>
        <w:ind w:left="9217" w:hanging="440"/>
      </w:pPr>
      <w:rPr>
        <w:rFonts w:hint="default"/>
        <w:lang w:val="en-GB" w:eastAsia="en-US" w:bidi="ar-SA"/>
      </w:rPr>
    </w:lvl>
  </w:abstractNum>
  <w:abstractNum w:abstractNumId="13" w15:restartNumberingAfterBreak="0">
    <w:nsid w:val="5E663DDD"/>
    <w:multiLevelType w:val="hybridMultilevel"/>
    <w:tmpl w:val="73B69A18"/>
    <w:lvl w:ilvl="0" w:tplc="08090003">
      <w:start w:val="1"/>
      <w:numFmt w:val="bullet"/>
      <w:lvlText w:val="o"/>
      <w:lvlJc w:val="left"/>
      <w:pPr>
        <w:ind w:left="2493" w:hanging="360"/>
      </w:pPr>
      <w:rPr>
        <w:rFonts w:ascii="Courier New" w:hAnsi="Courier New" w:cs="Courier New" w:hint="default"/>
      </w:rPr>
    </w:lvl>
    <w:lvl w:ilvl="1" w:tplc="08090003" w:tentative="1">
      <w:start w:val="1"/>
      <w:numFmt w:val="bullet"/>
      <w:lvlText w:val="o"/>
      <w:lvlJc w:val="left"/>
      <w:pPr>
        <w:ind w:left="3213" w:hanging="360"/>
      </w:pPr>
      <w:rPr>
        <w:rFonts w:ascii="Courier New" w:hAnsi="Courier New" w:cs="Courier New" w:hint="default"/>
      </w:rPr>
    </w:lvl>
    <w:lvl w:ilvl="2" w:tplc="08090005" w:tentative="1">
      <w:start w:val="1"/>
      <w:numFmt w:val="bullet"/>
      <w:lvlText w:val=""/>
      <w:lvlJc w:val="left"/>
      <w:pPr>
        <w:ind w:left="3933" w:hanging="360"/>
      </w:pPr>
      <w:rPr>
        <w:rFonts w:ascii="Wingdings" w:hAnsi="Wingdings" w:hint="default"/>
      </w:rPr>
    </w:lvl>
    <w:lvl w:ilvl="3" w:tplc="08090001" w:tentative="1">
      <w:start w:val="1"/>
      <w:numFmt w:val="bullet"/>
      <w:lvlText w:val=""/>
      <w:lvlJc w:val="left"/>
      <w:pPr>
        <w:ind w:left="4653" w:hanging="360"/>
      </w:pPr>
      <w:rPr>
        <w:rFonts w:ascii="Symbol" w:hAnsi="Symbol" w:hint="default"/>
      </w:rPr>
    </w:lvl>
    <w:lvl w:ilvl="4" w:tplc="08090003" w:tentative="1">
      <w:start w:val="1"/>
      <w:numFmt w:val="bullet"/>
      <w:lvlText w:val="o"/>
      <w:lvlJc w:val="left"/>
      <w:pPr>
        <w:ind w:left="5373" w:hanging="360"/>
      </w:pPr>
      <w:rPr>
        <w:rFonts w:ascii="Courier New" w:hAnsi="Courier New" w:cs="Courier New" w:hint="default"/>
      </w:rPr>
    </w:lvl>
    <w:lvl w:ilvl="5" w:tplc="08090005" w:tentative="1">
      <w:start w:val="1"/>
      <w:numFmt w:val="bullet"/>
      <w:lvlText w:val=""/>
      <w:lvlJc w:val="left"/>
      <w:pPr>
        <w:ind w:left="6093" w:hanging="360"/>
      </w:pPr>
      <w:rPr>
        <w:rFonts w:ascii="Wingdings" w:hAnsi="Wingdings" w:hint="default"/>
      </w:rPr>
    </w:lvl>
    <w:lvl w:ilvl="6" w:tplc="08090001" w:tentative="1">
      <w:start w:val="1"/>
      <w:numFmt w:val="bullet"/>
      <w:lvlText w:val=""/>
      <w:lvlJc w:val="left"/>
      <w:pPr>
        <w:ind w:left="6813" w:hanging="360"/>
      </w:pPr>
      <w:rPr>
        <w:rFonts w:ascii="Symbol" w:hAnsi="Symbol" w:hint="default"/>
      </w:rPr>
    </w:lvl>
    <w:lvl w:ilvl="7" w:tplc="08090003" w:tentative="1">
      <w:start w:val="1"/>
      <w:numFmt w:val="bullet"/>
      <w:lvlText w:val="o"/>
      <w:lvlJc w:val="left"/>
      <w:pPr>
        <w:ind w:left="7533" w:hanging="360"/>
      </w:pPr>
      <w:rPr>
        <w:rFonts w:ascii="Courier New" w:hAnsi="Courier New" w:cs="Courier New" w:hint="default"/>
      </w:rPr>
    </w:lvl>
    <w:lvl w:ilvl="8" w:tplc="08090005" w:tentative="1">
      <w:start w:val="1"/>
      <w:numFmt w:val="bullet"/>
      <w:lvlText w:val=""/>
      <w:lvlJc w:val="left"/>
      <w:pPr>
        <w:ind w:left="8253" w:hanging="360"/>
      </w:pPr>
      <w:rPr>
        <w:rFonts w:ascii="Wingdings" w:hAnsi="Wingdings" w:hint="default"/>
      </w:rPr>
    </w:lvl>
  </w:abstractNum>
  <w:abstractNum w:abstractNumId="14" w15:restartNumberingAfterBreak="0">
    <w:nsid w:val="60741A3A"/>
    <w:multiLevelType w:val="hybridMultilevel"/>
    <w:tmpl w:val="B456D7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E254E4A"/>
    <w:multiLevelType w:val="hybridMultilevel"/>
    <w:tmpl w:val="77044844"/>
    <w:lvl w:ilvl="0" w:tplc="0CFEA9CC">
      <w:numFmt w:val="bullet"/>
      <w:lvlText w:val="•"/>
      <w:lvlJc w:val="left"/>
      <w:pPr>
        <w:ind w:left="1800" w:hanging="360"/>
      </w:pPr>
      <w:rPr>
        <w:rFonts w:hint="default"/>
        <w:lang w:val="en-GB" w:eastAsia="en-US" w:bidi="ar-SA"/>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E917801"/>
    <w:multiLevelType w:val="hybridMultilevel"/>
    <w:tmpl w:val="6320455A"/>
    <w:lvl w:ilvl="0" w:tplc="0CFEA9CC">
      <w:numFmt w:val="bullet"/>
      <w:lvlText w:val="•"/>
      <w:lvlJc w:val="left"/>
      <w:pPr>
        <w:ind w:left="1800" w:hanging="360"/>
      </w:pPr>
      <w:rPr>
        <w:rFonts w:hint="default"/>
        <w:lang w:val="en-GB" w:eastAsia="en-US" w:bidi="ar-SA"/>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B1C3C56"/>
    <w:multiLevelType w:val="hybridMultilevel"/>
    <w:tmpl w:val="F702A84C"/>
    <w:lvl w:ilvl="0" w:tplc="08090001">
      <w:start w:val="1"/>
      <w:numFmt w:val="bullet"/>
      <w:lvlText w:val=""/>
      <w:lvlJc w:val="left"/>
      <w:pPr>
        <w:ind w:left="1771" w:hanging="360"/>
      </w:pPr>
      <w:rPr>
        <w:rFonts w:ascii="Symbol" w:hAnsi="Symbol" w:hint="default"/>
      </w:rPr>
    </w:lvl>
    <w:lvl w:ilvl="1" w:tplc="08090003" w:tentative="1">
      <w:start w:val="1"/>
      <w:numFmt w:val="bullet"/>
      <w:lvlText w:val="o"/>
      <w:lvlJc w:val="left"/>
      <w:pPr>
        <w:ind w:left="2491" w:hanging="360"/>
      </w:pPr>
      <w:rPr>
        <w:rFonts w:ascii="Courier New" w:hAnsi="Courier New" w:cs="Courier New" w:hint="default"/>
      </w:rPr>
    </w:lvl>
    <w:lvl w:ilvl="2" w:tplc="08090005" w:tentative="1">
      <w:start w:val="1"/>
      <w:numFmt w:val="bullet"/>
      <w:lvlText w:val=""/>
      <w:lvlJc w:val="left"/>
      <w:pPr>
        <w:ind w:left="3211" w:hanging="360"/>
      </w:pPr>
      <w:rPr>
        <w:rFonts w:ascii="Wingdings" w:hAnsi="Wingdings" w:hint="default"/>
      </w:rPr>
    </w:lvl>
    <w:lvl w:ilvl="3" w:tplc="08090001" w:tentative="1">
      <w:start w:val="1"/>
      <w:numFmt w:val="bullet"/>
      <w:lvlText w:val=""/>
      <w:lvlJc w:val="left"/>
      <w:pPr>
        <w:ind w:left="3931" w:hanging="360"/>
      </w:pPr>
      <w:rPr>
        <w:rFonts w:ascii="Symbol" w:hAnsi="Symbol" w:hint="default"/>
      </w:rPr>
    </w:lvl>
    <w:lvl w:ilvl="4" w:tplc="08090003" w:tentative="1">
      <w:start w:val="1"/>
      <w:numFmt w:val="bullet"/>
      <w:lvlText w:val="o"/>
      <w:lvlJc w:val="left"/>
      <w:pPr>
        <w:ind w:left="4651" w:hanging="360"/>
      </w:pPr>
      <w:rPr>
        <w:rFonts w:ascii="Courier New" w:hAnsi="Courier New" w:cs="Courier New" w:hint="default"/>
      </w:rPr>
    </w:lvl>
    <w:lvl w:ilvl="5" w:tplc="08090005" w:tentative="1">
      <w:start w:val="1"/>
      <w:numFmt w:val="bullet"/>
      <w:lvlText w:val=""/>
      <w:lvlJc w:val="left"/>
      <w:pPr>
        <w:ind w:left="5371" w:hanging="360"/>
      </w:pPr>
      <w:rPr>
        <w:rFonts w:ascii="Wingdings" w:hAnsi="Wingdings" w:hint="default"/>
      </w:rPr>
    </w:lvl>
    <w:lvl w:ilvl="6" w:tplc="08090001" w:tentative="1">
      <w:start w:val="1"/>
      <w:numFmt w:val="bullet"/>
      <w:lvlText w:val=""/>
      <w:lvlJc w:val="left"/>
      <w:pPr>
        <w:ind w:left="6091" w:hanging="360"/>
      </w:pPr>
      <w:rPr>
        <w:rFonts w:ascii="Symbol" w:hAnsi="Symbol" w:hint="default"/>
      </w:rPr>
    </w:lvl>
    <w:lvl w:ilvl="7" w:tplc="08090003" w:tentative="1">
      <w:start w:val="1"/>
      <w:numFmt w:val="bullet"/>
      <w:lvlText w:val="o"/>
      <w:lvlJc w:val="left"/>
      <w:pPr>
        <w:ind w:left="6811" w:hanging="360"/>
      </w:pPr>
      <w:rPr>
        <w:rFonts w:ascii="Courier New" w:hAnsi="Courier New" w:cs="Courier New" w:hint="default"/>
      </w:rPr>
    </w:lvl>
    <w:lvl w:ilvl="8" w:tplc="08090005" w:tentative="1">
      <w:start w:val="1"/>
      <w:numFmt w:val="bullet"/>
      <w:lvlText w:val=""/>
      <w:lvlJc w:val="left"/>
      <w:pPr>
        <w:ind w:left="7531" w:hanging="360"/>
      </w:pPr>
      <w:rPr>
        <w:rFonts w:ascii="Wingdings" w:hAnsi="Wingdings" w:hint="default"/>
      </w:rPr>
    </w:lvl>
  </w:abstractNum>
  <w:num w:numId="1" w16cid:durableId="1490632946">
    <w:abstractNumId w:val="0"/>
  </w:num>
  <w:num w:numId="2" w16cid:durableId="1094469994">
    <w:abstractNumId w:val="9"/>
  </w:num>
  <w:num w:numId="3" w16cid:durableId="1627735584">
    <w:abstractNumId w:val="11"/>
  </w:num>
  <w:num w:numId="4" w16cid:durableId="54360926">
    <w:abstractNumId w:val="12"/>
  </w:num>
  <w:num w:numId="5" w16cid:durableId="1125277206">
    <w:abstractNumId w:val="8"/>
  </w:num>
  <w:num w:numId="6" w16cid:durableId="798694483">
    <w:abstractNumId w:val="14"/>
  </w:num>
  <w:num w:numId="7" w16cid:durableId="684093084">
    <w:abstractNumId w:val="1"/>
  </w:num>
  <w:num w:numId="8" w16cid:durableId="528763809">
    <w:abstractNumId w:val="2"/>
  </w:num>
  <w:num w:numId="9" w16cid:durableId="1291475286">
    <w:abstractNumId w:val="17"/>
  </w:num>
  <w:num w:numId="10" w16cid:durableId="283003709">
    <w:abstractNumId w:val="5"/>
  </w:num>
  <w:num w:numId="11" w16cid:durableId="1873568409">
    <w:abstractNumId w:val="10"/>
  </w:num>
  <w:num w:numId="12" w16cid:durableId="69667597">
    <w:abstractNumId w:val="6"/>
  </w:num>
  <w:num w:numId="13" w16cid:durableId="853148212">
    <w:abstractNumId w:val="3"/>
  </w:num>
  <w:num w:numId="14" w16cid:durableId="507138508">
    <w:abstractNumId w:val="7"/>
  </w:num>
  <w:num w:numId="15" w16cid:durableId="1798143370">
    <w:abstractNumId w:val="15"/>
  </w:num>
  <w:num w:numId="16" w16cid:durableId="1880897765">
    <w:abstractNumId w:val="16"/>
  </w:num>
  <w:num w:numId="17" w16cid:durableId="877474202">
    <w:abstractNumId w:val="4"/>
  </w:num>
  <w:num w:numId="18" w16cid:durableId="12045151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1725A"/>
    <w:rsid w:val="000322E1"/>
    <w:rsid w:val="00042D85"/>
    <w:rsid w:val="0006766F"/>
    <w:rsid w:val="00083E04"/>
    <w:rsid w:val="00097149"/>
    <w:rsid w:val="000D7115"/>
    <w:rsid w:val="000E69A5"/>
    <w:rsid w:val="00107E4B"/>
    <w:rsid w:val="00135FE7"/>
    <w:rsid w:val="0014036E"/>
    <w:rsid w:val="001838E4"/>
    <w:rsid w:val="001E7CE6"/>
    <w:rsid w:val="003045B7"/>
    <w:rsid w:val="0034200D"/>
    <w:rsid w:val="0035620D"/>
    <w:rsid w:val="003640EA"/>
    <w:rsid w:val="00381E00"/>
    <w:rsid w:val="003822E3"/>
    <w:rsid w:val="003825CE"/>
    <w:rsid w:val="00391FFC"/>
    <w:rsid w:val="003B3585"/>
    <w:rsid w:val="003D102A"/>
    <w:rsid w:val="00400337"/>
    <w:rsid w:val="0043671E"/>
    <w:rsid w:val="0050062D"/>
    <w:rsid w:val="00504DE1"/>
    <w:rsid w:val="0051116E"/>
    <w:rsid w:val="005211EB"/>
    <w:rsid w:val="00521292"/>
    <w:rsid w:val="00552549"/>
    <w:rsid w:val="005B7D49"/>
    <w:rsid w:val="005C324F"/>
    <w:rsid w:val="005E3A36"/>
    <w:rsid w:val="00603119"/>
    <w:rsid w:val="00612AD1"/>
    <w:rsid w:val="00617F65"/>
    <w:rsid w:val="0065156A"/>
    <w:rsid w:val="00654749"/>
    <w:rsid w:val="00690220"/>
    <w:rsid w:val="006951BC"/>
    <w:rsid w:val="006C62AC"/>
    <w:rsid w:val="006D1454"/>
    <w:rsid w:val="006D5F60"/>
    <w:rsid w:val="006D77DC"/>
    <w:rsid w:val="007C0370"/>
    <w:rsid w:val="007E2A26"/>
    <w:rsid w:val="00801B79"/>
    <w:rsid w:val="0089345D"/>
    <w:rsid w:val="008B07C3"/>
    <w:rsid w:val="008D1885"/>
    <w:rsid w:val="008E4815"/>
    <w:rsid w:val="0091725A"/>
    <w:rsid w:val="00972841"/>
    <w:rsid w:val="00981F95"/>
    <w:rsid w:val="009A0FF9"/>
    <w:rsid w:val="009A26D0"/>
    <w:rsid w:val="00A42335"/>
    <w:rsid w:val="00A60B37"/>
    <w:rsid w:val="00A76441"/>
    <w:rsid w:val="00AB1AC5"/>
    <w:rsid w:val="00AE4D8E"/>
    <w:rsid w:val="00B93EAC"/>
    <w:rsid w:val="00BA01FD"/>
    <w:rsid w:val="00BC5620"/>
    <w:rsid w:val="00BD46A3"/>
    <w:rsid w:val="00BD74B0"/>
    <w:rsid w:val="00BF4556"/>
    <w:rsid w:val="00C24608"/>
    <w:rsid w:val="00C97225"/>
    <w:rsid w:val="00CD0F8E"/>
    <w:rsid w:val="00CF31BF"/>
    <w:rsid w:val="00D15DFA"/>
    <w:rsid w:val="00D611DE"/>
    <w:rsid w:val="00DA5493"/>
    <w:rsid w:val="00DC4C93"/>
    <w:rsid w:val="00E87C9C"/>
    <w:rsid w:val="00EA1B0C"/>
    <w:rsid w:val="00EF5E8A"/>
    <w:rsid w:val="00F15CC3"/>
    <w:rsid w:val="00F374FC"/>
    <w:rsid w:val="00FA1FAD"/>
    <w:rsid w:val="00FB10EF"/>
    <w:rsid w:val="00FF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EA0215"/>
  <w15:docId w15:val="{5509F169-9D8D-284F-8821-13D70510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617" w:hanging="567"/>
      <w:outlineLvl w:val="0"/>
    </w:pPr>
    <w:rPr>
      <w:sz w:val="28"/>
      <w:szCs w:val="28"/>
    </w:rPr>
  </w:style>
  <w:style w:type="paragraph" w:styleId="Heading2">
    <w:name w:val="heading 2"/>
    <w:basedOn w:val="Normal"/>
    <w:uiPriority w:val="9"/>
    <w:unhideWhenUsed/>
    <w:qFormat/>
    <w:pPr>
      <w:ind w:left="1051"/>
      <w:outlineLvl w:val="1"/>
    </w:pPr>
    <w:rPr>
      <w:b/>
      <w:bCs/>
    </w:rPr>
  </w:style>
  <w:style w:type="paragraph" w:styleId="Heading3">
    <w:name w:val="heading 3"/>
    <w:basedOn w:val="Normal"/>
    <w:uiPriority w:val="9"/>
    <w:unhideWhenUsed/>
    <w:qFormat/>
    <w:pPr>
      <w:spacing w:before="255"/>
      <w:ind w:left="1051"/>
      <w:outlineLvl w:val="2"/>
    </w:pPr>
    <w:rPr>
      <w:rFonts w:ascii="Arial-BoldItalicMT" w:eastAsia="Arial-BoldItalicMT" w:hAnsi="Arial-BoldItalicMT" w:cs="Arial-BoldItalicM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06766F"/>
    <w:pPr>
      <w:spacing w:before="281"/>
      <w:ind w:left="1490" w:hanging="440"/>
    </w:pPr>
    <w:rPr>
      <w:rFonts w:asciiTheme="minorHAnsi" w:hAnsiTheme="minorHAnsi"/>
      <w:color w:val="000000" w:themeColor="text1"/>
      <w:sz w:val="24"/>
      <w:szCs w:val="24"/>
    </w:rPr>
  </w:style>
  <w:style w:type="paragraph" w:styleId="BodyText">
    <w:name w:val="Body Text"/>
    <w:basedOn w:val="Normal"/>
    <w:uiPriority w:val="1"/>
    <w:qFormat/>
  </w:style>
  <w:style w:type="paragraph" w:styleId="Title">
    <w:name w:val="Title"/>
    <w:basedOn w:val="Normal"/>
    <w:uiPriority w:val="10"/>
    <w:qFormat/>
    <w:pPr>
      <w:spacing w:before="68"/>
      <w:ind w:left="1051" w:right="1089"/>
    </w:pPr>
    <w:rPr>
      <w:b/>
      <w:bCs/>
      <w:sz w:val="96"/>
      <w:szCs w:val="96"/>
    </w:rPr>
  </w:style>
  <w:style w:type="paragraph" w:styleId="ListParagraph">
    <w:name w:val="List Paragraph"/>
    <w:basedOn w:val="Normal"/>
    <w:uiPriority w:val="34"/>
    <w:qFormat/>
    <w:pPr>
      <w:spacing w:before="15"/>
      <w:ind w:left="1771" w:hanging="361"/>
    </w:pPr>
  </w:style>
  <w:style w:type="paragraph" w:customStyle="1" w:styleId="TableParagraph">
    <w:name w:val="Table Paragraph"/>
    <w:basedOn w:val="Normal"/>
    <w:uiPriority w:val="1"/>
    <w:qFormat/>
    <w:pPr>
      <w:spacing w:line="301" w:lineRule="exact"/>
      <w:ind w:left="107"/>
    </w:pPr>
  </w:style>
  <w:style w:type="paragraph" w:styleId="Header">
    <w:name w:val="header"/>
    <w:basedOn w:val="Normal"/>
    <w:link w:val="HeaderChar"/>
    <w:uiPriority w:val="99"/>
    <w:unhideWhenUsed/>
    <w:rsid w:val="003640EA"/>
    <w:pPr>
      <w:tabs>
        <w:tab w:val="center" w:pos="4513"/>
        <w:tab w:val="right" w:pos="9026"/>
      </w:tabs>
    </w:pPr>
  </w:style>
  <w:style w:type="character" w:customStyle="1" w:styleId="HeaderChar">
    <w:name w:val="Header Char"/>
    <w:basedOn w:val="DefaultParagraphFont"/>
    <w:link w:val="Header"/>
    <w:uiPriority w:val="99"/>
    <w:rsid w:val="003640EA"/>
    <w:rPr>
      <w:rFonts w:ascii="Arial" w:eastAsia="Arial" w:hAnsi="Arial" w:cs="Arial"/>
      <w:lang w:val="en-GB"/>
    </w:rPr>
  </w:style>
  <w:style w:type="paragraph" w:styleId="Footer">
    <w:name w:val="footer"/>
    <w:basedOn w:val="Normal"/>
    <w:link w:val="FooterChar"/>
    <w:uiPriority w:val="99"/>
    <w:unhideWhenUsed/>
    <w:rsid w:val="003640EA"/>
    <w:pPr>
      <w:tabs>
        <w:tab w:val="center" w:pos="4513"/>
        <w:tab w:val="right" w:pos="9026"/>
      </w:tabs>
    </w:pPr>
  </w:style>
  <w:style w:type="character" w:customStyle="1" w:styleId="FooterChar">
    <w:name w:val="Footer Char"/>
    <w:basedOn w:val="DefaultParagraphFont"/>
    <w:link w:val="Footer"/>
    <w:uiPriority w:val="99"/>
    <w:rsid w:val="003640EA"/>
    <w:rPr>
      <w:rFonts w:ascii="Arial" w:eastAsia="Arial" w:hAnsi="Arial" w:cs="Arial"/>
      <w:lang w:val="en-GB"/>
    </w:rPr>
  </w:style>
  <w:style w:type="character" w:styleId="PageNumber">
    <w:name w:val="page number"/>
    <w:basedOn w:val="DefaultParagraphFont"/>
    <w:uiPriority w:val="99"/>
    <w:semiHidden/>
    <w:unhideWhenUsed/>
    <w:rsid w:val="001838E4"/>
  </w:style>
  <w:style w:type="paragraph" w:styleId="Revision">
    <w:name w:val="Revision"/>
    <w:hidden/>
    <w:uiPriority w:val="99"/>
    <w:semiHidden/>
    <w:rsid w:val="005C324F"/>
    <w:pPr>
      <w:widowControl/>
      <w:autoSpaceDE/>
      <w:autoSpaceDN/>
    </w:pPr>
    <w:rPr>
      <w:rFonts w:ascii="Arial" w:eastAsia="Arial" w:hAnsi="Arial" w:cs="Arial"/>
      <w:lang w:val="en-GB"/>
    </w:rPr>
  </w:style>
  <w:style w:type="character" w:styleId="Hyperlink">
    <w:name w:val="Hyperlink"/>
    <w:basedOn w:val="DefaultParagraphFont"/>
    <w:uiPriority w:val="99"/>
    <w:unhideWhenUsed/>
    <w:rsid w:val="003825CE"/>
    <w:rPr>
      <w:color w:val="0000FF" w:themeColor="hyperlink"/>
      <w:u w:val="single"/>
    </w:rPr>
  </w:style>
  <w:style w:type="paragraph" w:styleId="TOC3">
    <w:name w:val="toc 3"/>
    <w:basedOn w:val="Normal"/>
    <w:next w:val="Normal"/>
    <w:autoRedefine/>
    <w:uiPriority w:val="39"/>
    <w:unhideWhenUsed/>
    <w:rsid w:val="003825CE"/>
    <w:pPr>
      <w:spacing w:after="100"/>
      <w:ind w:left="440"/>
    </w:pPr>
  </w:style>
  <w:style w:type="paragraph" w:styleId="TOC2">
    <w:name w:val="toc 2"/>
    <w:basedOn w:val="Normal"/>
    <w:next w:val="Normal"/>
    <w:autoRedefine/>
    <w:uiPriority w:val="39"/>
    <w:unhideWhenUsed/>
    <w:rsid w:val="003825CE"/>
    <w:pPr>
      <w:spacing w:after="100"/>
      <w:ind w:left="220"/>
    </w:pPr>
  </w:style>
  <w:style w:type="paragraph" w:styleId="TOC4">
    <w:name w:val="toc 4"/>
    <w:basedOn w:val="Normal"/>
    <w:next w:val="Normal"/>
    <w:autoRedefine/>
    <w:uiPriority w:val="39"/>
    <w:semiHidden/>
    <w:unhideWhenUsed/>
    <w:rsid w:val="003825CE"/>
    <w:pPr>
      <w:spacing w:after="100"/>
      <w:ind w:left="660"/>
    </w:pPr>
  </w:style>
  <w:style w:type="character" w:customStyle="1" w:styleId="apple-converted-space">
    <w:name w:val="apple-converted-space"/>
    <w:basedOn w:val="DefaultParagraphFont"/>
    <w:rsid w:val="00A6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18131">
      <w:bodyDiv w:val="1"/>
      <w:marLeft w:val="0"/>
      <w:marRight w:val="0"/>
      <w:marTop w:val="0"/>
      <w:marBottom w:val="0"/>
      <w:divBdr>
        <w:top w:val="none" w:sz="0" w:space="0" w:color="auto"/>
        <w:left w:val="none" w:sz="0" w:space="0" w:color="auto"/>
        <w:bottom w:val="none" w:sz="0" w:space="0" w:color="auto"/>
        <w:right w:val="none" w:sz="0" w:space="0" w:color="auto"/>
      </w:divBdr>
    </w:div>
    <w:div w:id="1140461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cc.gov.uk/en/content/cms/publications/lc_trans_plan/lc_trans_pla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cc.gov.uk/en/content/cms/legislation/cc_act_08/cc_act_08.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9E334-C20D-C64E-AAB0-7C3925DC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DAVID</dc:creator>
  <cp:lastModifiedBy>Microsoft Office User</cp:lastModifiedBy>
  <cp:revision>55</cp:revision>
  <cp:lastPrinted>2022-06-06T11:09:00Z</cp:lastPrinted>
  <dcterms:created xsi:type="dcterms:W3CDTF">2022-06-05T20:41:00Z</dcterms:created>
  <dcterms:modified xsi:type="dcterms:W3CDTF">2023-03-06T15:28:00Z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Creator">
    <vt:lpwstr>Acrobat PDFMaker 17 for Word</vt:lpwstr>
  </property>
  <property fmtid="{D5CDD505-2E9C-101B-9397-08002B2CF9AE}" pid="4" name="LastSaved">
    <vt:filetime>2022-06-05T00:00:00Z</vt:filetime>
  </property>
</Properties>
</file>